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52" w:rsidRDefault="00AA5A52" w:rsidP="00AA5A52">
      <w:pPr>
        <w:pStyle w:val="ae"/>
      </w:pPr>
      <w:bookmarkStart w:id="0" w:name="block-57260492"/>
      <w:r>
        <w:rPr>
          <w:noProof/>
        </w:rPr>
        <w:drawing>
          <wp:inline distT="0" distB="0" distL="0" distR="0">
            <wp:extent cx="6123427" cy="8570863"/>
            <wp:effectExtent l="0" t="0" r="0" b="0"/>
            <wp:docPr id="1" name="Рисунок 1" descr="F:\Документы директора\Методическая работа\2025-2026\Титульные листы РП\Титульные листы РП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директора\Методическая работа\2025-2026\Титульные листы РП\Титульные листы РП - 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86" cy="85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A52" w:rsidRDefault="00AA5A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60B01" w:rsidRPr="00AA3824" w:rsidRDefault="007949CE">
      <w:pPr>
        <w:spacing w:after="0" w:line="408" w:lineRule="auto"/>
        <w:ind w:left="120"/>
        <w:jc w:val="center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60B01" w:rsidRPr="00AA3824" w:rsidRDefault="007949CE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AA38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AA38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0B01" w:rsidRPr="00AA3824" w:rsidRDefault="007949CE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AA3824">
        <w:rPr>
          <w:rFonts w:ascii="Times New Roman" w:hAnsi="Times New Roman"/>
          <w:b/>
          <w:color w:val="000000"/>
          <w:sz w:val="28"/>
          <w:lang w:val="ru-RU"/>
        </w:rPr>
        <w:t>Бежецкий муниципальный округ</w:t>
      </w:r>
      <w:bookmarkEnd w:id="2"/>
    </w:p>
    <w:p w:rsidR="00460B01" w:rsidRPr="00AA3824" w:rsidRDefault="007949CE">
      <w:pPr>
        <w:spacing w:after="0" w:line="408" w:lineRule="auto"/>
        <w:ind w:left="120"/>
        <w:jc w:val="center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МОУ «Филиппковская НОШ»</w:t>
      </w:r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460B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A3824" w:rsidTr="000D4161">
        <w:tc>
          <w:tcPr>
            <w:tcW w:w="3114" w:type="dxa"/>
          </w:tcPr>
          <w:p w:rsidR="00C53FFE" w:rsidRPr="0040209D" w:rsidRDefault="00AA5A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5A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949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49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949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949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Близнюк Т.А.</w:t>
            </w:r>
          </w:p>
          <w:p w:rsidR="00AA3824" w:rsidRDefault="00AA38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</w:t>
            </w:r>
          </w:p>
          <w:p w:rsidR="000E6D86" w:rsidRDefault="007949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5A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7949CE">
      <w:pPr>
        <w:spacing w:after="0" w:line="408" w:lineRule="auto"/>
        <w:ind w:left="120"/>
        <w:jc w:val="center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0B01" w:rsidRPr="00AA3824" w:rsidRDefault="007949CE">
      <w:pPr>
        <w:spacing w:after="0" w:line="408" w:lineRule="auto"/>
        <w:ind w:left="120"/>
        <w:jc w:val="center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7352948)</w:t>
      </w:r>
    </w:p>
    <w:p w:rsidR="00460B01" w:rsidRPr="00AA3824" w:rsidRDefault="00460B01">
      <w:pPr>
        <w:spacing w:after="0"/>
        <w:ind w:left="120"/>
        <w:jc w:val="center"/>
        <w:rPr>
          <w:lang w:val="ru-RU"/>
        </w:rPr>
      </w:pPr>
    </w:p>
    <w:p w:rsidR="00460B01" w:rsidRPr="00AA3824" w:rsidRDefault="007949CE">
      <w:pPr>
        <w:spacing w:after="0" w:line="408" w:lineRule="auto"/>
        <w:ind w:left="120"/>
        <w:jc w:val="center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60B01" w:rsidRPr="00AA3824" w:rsidRDefault="007949CE">
      <w:pPr>
        <w:spacing w:after="0" w:line="408" w:lineRule="auto"/>
        <w:ind w:left="120"/>
        <w:jc w:val="center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60B01" w:rsidRPr="00AA3824" w:rsidRDefault="00460B01">
      <w:pPr>
        <w:spacing w:after="0"/>
        <w:ind w:left="120"/>
        <w:jc w:val="center"/>
        <w:rPr>
          <w:lang w:val="ru-RU"/>
        </w:rPr>
      </w:pPr>
    </w:p>
    <w:p w:rsidR="00460B01" w:rsidRPr="00AA3824" w:rsidRDefault="00460B01">
      <w:pPr>
        <w:spacing w:after="0"/>
        <w:ind w:left="120"/>
        <w:jc w:val="center"/>
        <w:rPr>
          <w:lang w:val="ru-RU"/>
        </w:rPr>
      </w:pPr>
    </w:p>
    <w:p w:rsidR="00460B01" w:rsidRPr="00AA3824" w:rsidRDefault="00460B01">
      <w:pPr>
        <w:spacing w:after="0"/>
        <w:ind w:left="120"/>
        <w:jc w:val="center"/>
        <w:rPr>
          <w:lang w:val="ru-RU"/>
        </w:rPr>
      </w:pPr>
    </w:p>
    <w:p w:rsidR="00460B01" w:rsidRPr="00AA3824" w:rsidRDefault="00460B01">
      <w:pPr>
        <w:spacing w:after="0"/>
        <w:ind w:left="120"/>
        <w:jc w:val="center"/>
        <w:rPr>
          <w:lang w:val="ru-RU"/>
        </w:rPr>
      </w:pPr>
    </w:p>
    <w:p w:rsidR="00460B01" w:rsidRPr="00AA3824" w:rsidRDefault="00460B01">
      <w:pPr>
        <w:spacing w:after="0"/>
        <w:ind w:left="120"/>
        <w:jc w:val="center"/>
        <w:rPr>
          <w:lang w:val="ru-RU"/>
        </w:rPr>
      </w:pPr>
    </w:p>
    <w:p w:rsidR="00460B01" w:rsidRPr="00AA3824" w:rsidRDefault="00460B01">
      <w:pPr>
        <w:spacing w:after="0"/>
        <w:ind w:left="120"/>
        <w:jc w:val="center"/>
        <w:rPr>
          <w:lang w:val="ru-RU"/>
        </w:rPr>
      </w:pPr>
    </w:p>
    <w:p w:rsidR="00460B01" w:rsidRPr="00AA3824" w:rsidRDefault="00460B01">
      <w:pPr>
        <w:spacing w:after="0"/>
        <w:ind w:left="120"/>
        <w:jc w:val="center"/>
        <w:rPr>
          <w:lang w:val="ru-RU"/>
        </w:rPr>
      </w:pPr>
    </w:p>
    <w:p w:rsidR="00460B01" w:rsidRPr="00AA3824" w:rsidRDefault="00460B01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460B01" w:rsidRPr="00AA3824" w:rsidRDefault="00460B01">
      <w:pPr>
        <w:spacing w:after="0"/>
        <w:ind w:left="120"/>
        <w:jc w:val="center"/>
        <w:rPr>
          <w:lang w:val="ru-RU"/>
        </w:rPr>
      </w:pPr>
    </w:p>
    <w:p w:rsidR="00AA3824" w:rsidRDefault="007949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6129fc25-1484-4cce-a161-840ff826026d"/>
      <w:r w:rsidRPr="00AA3824">
        <w:rPr>
          <w:rFonts w:ascii="Times New Roman" w:hAnsi="Times New Roman"/>
          <w:b/>
          <w:color w:val="000000"/>
          <w:sz w:val="28"/>
          <w:lang w:val="ru-RU"/>
        </w:rPr>
        <w:t>д.Филиппково</w:t>
      </w:r>
      <w:bookmarkEnd w:id="4"/>
      <w:r w:rsidRPr="00AA38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</w:p>
    <w:p w:rsidR="00460B01" w:rsidRPr="00AA3824" w:rsidRDefault="007949CE">
      <w:pPr>
        <w:spacing w:after="0"/>
        <w:ind w:left="120"/>
        <w:jc w:val="center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5"/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460B01">
      <w:pPr>
        <w:rPr>
          <w:lang w:val="ru-RU"/>
        </w:rPr>
        <w:sectPr w:rsidR="00460B01" w:rsidRPr="00AA3824">
          <w:pgSz w:w="11906" w:h="16383"/>
          <w:pgMar w:top="1134" w:right="850" w:bottom="1134" w:left="1701" w:header="720" w:footer="720" w:gutter="0"/>
          <w:cols w:space="720"/>
        </w:sectPr>
      </w:pPr>
    </w:p>
    <w:p w:rsidR="00460B01" w:rsidRPr="00AA3824" w:rsidRDefault="00460B01">
      <w:pPr>
        <w:spacing w:after="0" w:line="264" w:lineRule="auto"/>
        <w:ind w:left="120"/>
        <w:jc w:val="both"/>
        <w:rPr>
          <w:lang w:val="ru-RU"/>
        </w:rPr>
      </w:pPr>
      <w:bookmarkStart w:id="6" w:name="block-57260496"/>
      <w:bookmarkEnd w:id="0"/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60B01" w:rsidRPr="00AA3824" w:rsidRDefault="00460B01">
      <w:pPr>
        <w:spacing w:after="0"/>
        <w:ind w:left="120"/>
        <w:rPr>
          <w:lang w:val="ru-RU"/>
        </w:rPr>
      </w:pPr>
      <w:bookmarkStart w:id="7" w:name="_Toc141079005"/>
      <w:bookmarkEnd w:id="7"/>
    </w:p>
    <w:p w:rsidR="00460B01" w:rsidRPr="00AA3824" w:rsidRDefault="00460B01">
      <w:pPr>
        <w:spacing w:after="0"/>
        <w:ind w:left="120"/>
        <w:jc w:val="both"/>
        <w:rPr>
          <w:lang w:val="ru-RU"/>
        </w:rPr>
      </w:pP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8" w:name="3b6b0d1b-a3e8-474a-8c9a-11f43040876f"/>
      <w:r w:rsidRPr="00AA3824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8"/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460B01">
      <w:pPr>
        <w:spacing w:after="0" w:line="264" w:lineRule="auto"/>
        <w:ind w:left="120"/>
        <w:jc w:val="both"/>
        <w:rPr>
          <w:lang w:val="ru-RU"/>
        </w:rPr>
      </w:pPr>
    </w:p>
    <w:p w:rsidR="00460B01" w:rsidRPr="00AA3824" w:rsidRDefault="00460B01">
      <w:pPr>
        <w:rPr>
          <w:lang w:val="ru-RU"/>
        </w:rPr>
        <w:sectPr w:rsidR="00460B01" w:rsidRPr="00AA3824">
          <w:pgSz w:w="11906" w:h="16383"/>
          <w:pgMar w:top="1134" w:right="850" w:bottom="1134" w:left="1701" w:header="720" w:footer="720" w:gutter="0"/>
          <w:cols w:space="720"/>
        </w:sectPr>
      </w:pP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bookmarkStart w:id="9" w:name="block-57260493"/>
      <w:bookmarkEnd w:id="6"/>
      <w:r w:rsidRPr="00AA38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0B01" w:rsidRPr="00AA3824" w:rsidRDefault="00460B01">
      <w:pPr>
        <w:spacing w:after="0"/>
        <w:ind w:left="120"/>
        <w:rPr>
          <w:lang w:val="ru-RU"/>
        </w:rPr>
      </w:pPr>
      <w:bookmarkStart w:id="10" w:name="_Toc141079007"/>
      <w:bookmarkEnd w:id="10"/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7949CE">
      <w:pPr>
        <w:spacing w:after="0"/>
        <w:ind w:left="120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60B01" w:rsidRPr="00AA3824" w:rsidRDefault="007949CE">
      <w:pPr>
        <w:spacing w:after="0" w:line="252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60B01" w:rsidRPr="00AA3824" w:rsidRDefault="007949CE">
      <w:pPr>
        <w:spacing w:after="0" w:line="252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AA3824">
        <w:rPr>
          <w:rFonts w:ascii="Times New Roman" w:hAnsi="Times New Roman"/>
          <w:color w:val="000000"/>
          <w:sz w:val="28"/>
          <w:lang w:val="ru-RU"/>
        </w:rPr>
        <w:t>.</w:t>
      </w:r>
    </w:p>
    <w:p w:rsidR="00460B01" w:rsidRPr="00AA3824" w:rsidRDefault="007949CE">
      <w:pPr>
        <w:spacing w:after="0" w:line="252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60B01" w:rsidRPr="00AA3824" w:rsidRDefault="00460B01">
      <w:pPr>
        <w:spacing w:after="0"/>
        <w:ind w:left="120"/>
        <w:rPr>
          <w:lang w:val="ru-RU"/>
        </w:rPr>
      </w:pPr>
      <w:bookmarkStart w:id="11" w:name="_Toc141079008"/>
      <w:bookmarkEnd w:id="11"/>
    </w:p>
    <w:p w:rsidR="00460B01" w:rsidRPr="00AA3824" w:rsidRDefault="007949CE">
      <w:pPr>
        <w:spacing w:after="0"/>
        <w:ind w:left="120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0B01" w:rsidRPr="00AA3824" w:rsidRDefault="007949CE">
      <w:pPr>
        <w:spacing w:after="0" w:line="269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460B01" w:rsidRPr="00AA3824" w:rsidRDefault="007949CE">
      <w:pPr>
        <w:spacing w:after="0" w:line="269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60B01" w:rsidRPr="00AA3824" w:rsidRDefault="007949CE">
      <w:pPr>
        <w:spacing w:after="0" w:line="269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0B01" w:rsidRPr="00AA3824" w:rsidRDefault="007949CE">
      <w:pPr>
        <w:spacing w:after="0" w:line="269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3824">
        <w:rPr>
          <w:rFonts w:ascii="Times New Roman" w:hAnsi="Times New Roman"/>
          <w:color w:val="000000"/>
          <w:sz w:val="28"/>
          <w:lang w:val="ru-RU"/>
        </w:rPr>
        <w:t>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60B01" w:rsidRPr="00AA3824" w:rsidRDefault="00460B01">
      <w:pPr>
        <w:spacing w:after="0"/>
        <w:ind w:left="120"/>
        <w:rPr>
          <w:lang w:val="ru-RU"/>
        </w:rPr>
      </w:pPr>
      <w:bookmarkStart w:id="12" w:name="_Toc141079009"/>
      <w:bookmarkEnd w:id="12"/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7949CE">
      <w:pPr>
        <w:spacing w:after="0"/>
        <w:ind w:left="120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A382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60B01" w:rsidRPr="00AA3824" w:rsidRDefault="00460B01">
      <w:pPr>
        <w:spacing w:after="0"/>
        <w:ind w:left="120"/>
        <w:rPr>
          <w:lang w:val="ru-RU"/>
        </w:rPr>
      </w:pPr>
      <w:bookmarkStart w:id="13" w:name="_Toc141079010"/>
      <w:bookmarkEnd w:id="13"/>
    </w:p>
    <w:p w:rsidR="00460B01" w:rsidRPr="00AA3824" w:rsidRDefault="007949CE">
      <w:pPr>
        <w:spacing w:after="0"/>
        <w:ind w:left="120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A382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460B01">
      <w:pPr>
        <w:spacing w:after="0" w:line="264" w:lineRule="auto"/>
        <w:ind w:left="120"/>
        <w:jc w:val="both"/>
        <w:rPr>
          <w:lang w:val="ru-RU"/>
        </w:rPr>
      </w:pPr>
    </w:p>
    <w:p w:rsidR="00460B01" w:rsidRPr="00AA3824" w:rsidRDefault="00460B01">
      <w:pPr>
        <w:rPr>
          <w:lang w:val="ru-RU"/>
        </w:rPr>
        <w:sectPr w:rsidR="00460B01" w:rsidRPr="00AA3824">
          <w:pgSz w:w="11906" w:h="16383"/>
          <w:pgMar w:top="1134" w:right="850" w:bottom="1134" w:left="1701" w:header="720" w:footer="720" w:gutter="0"/>
          <w:cols w:space="720"/>
        </w:sectPr>
      </w:pP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bookmarkStart w:id="14" w:name="block-57260490"/>
      <w:bookmarkEnd w:id="9"/>
      <w:r w:rsidRPr="00AA38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60B01" w:rsidRPr="00AA3824" w:rsidRDefault="00460B01">
      <w:pPr>
        <w:spacing w:after="0" w:line="264" w:lineRule="auto"/>
        <w:ind w:left="120"/>
        <w:jc w:val="both"/>
        <w:rPr>
          <w:lang w:val="ru-RU"/>
        </w:rPr>
      </w:pP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0B01" w:rsidRPr="00AA3824" w:rsidRDefault="00460B01">
      <w:pPr>
        <w:spacing w:after="0" w:line="264" w:lineRule="auto"/>
        <w:ind w:left="120"/>
        <w:jc w:val="both"/>
        <w:rPr>
          <w:lang w:val="ru-RU"/>
        </w:rPr>
      </w:pP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5" w:name="_Toc124264881"/>
      <w:bookmarkEnd w:id="15"/>
    </w:p>
    <w:p w:rsidR="00460B01" w:rsidRPr="00AA3824" w:rsidRDefault="00460B01">
      <w:pPr>
        <w:spacing w:after="0"/>
        <w:ind w:left="120"/>
        <w:rPr>
          <w:lang w:val="ru-RU"/>
        </w:rPr>
      </w:pPr>
      <w:bookmarkStart w:id="16" w:name="_Toc141079013"/>
      <w:bookmarkEnd w:id="16"/>
    </w:p>
    <w:p w:rsidR="00460B01" w:rsidRPr="00AA3824" w:rsidRDefault="00460B01">
      <w:pPr>
        <w:spacing w:after="0"/>
        <w:ind w:left="120"/>
        <w:jc w:val="both"/>
        <w:rPr>
          <w:lang w:val="ru-RU"/>
        </w:rPr>
      </w:pP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60B01" w:rsidRPr="00AA3824" w:rsidRDefault="00460B01">
      <w:pPr>
        <w:spacing w:after="0" w:line="264" w:lineRule="auto"/>
        <w:ind w:left="120"/>
        <w:jc w:val="both"/>
        <w:rPr>
          <w:lang w:val="ru-RU"/>
        </w:rPr>
      </w:pP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60B01" w:rsidRPr="00AA3824" w:rsidRDefault="00460B01">
      <w:pPr>
        <w:spacing w:after="0" w:line="252" w:lineRule="auto"/>
        <w:ind w:left="120"/>
        <w:jc w:val="both"/>
        <w:rPr>
          <w:lang w:val="ru-RU"/>
        </w:rPr>
      </w:pPr>
    </w:p>
    <w:p w:rsidR="00460B01" w:rsidRPr="00AA3824" w:rsidRDefault="007949CE">
      <w:pPr>
        <w:spacing w:after="0" w:line="252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0B01" w:rsidRPr="00AA3824" w:rsidRDefault="007949CE">
      <w:pPr>
        <w:spacing w:after="0" w:line="252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60B01" w:rsidRPr="00AA3824" w:rsidRDefault="00460B01">
      <w:pPr>
        <w:spacing w:after="0" w:line="252" w:lineRule="auto"/>
        <w:ind w:left="120"/>
        <w:jc w:val="both"/>
        <w:rPr>
          <w:lang w:val="ru-RU"/>
        </w:rPr>
      </w:pPr>
    </w:p>
    <w:p w:rsidR="00460B01" w:rsidRPr="00AA3824" w:rsidRDefault="007949CE">
      <w:pPr>
        <w:spacing w:after="0" w:line="252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0B01" w:rsidRPr="00AA3824" w:rsidRDefault="007949CE">
      <w:pPr>
        <w:spacing w:after="0" w:line="252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60B01" w:rsidRPr="00AA3824" w:rsidRDefault="00460B01">
      <w:pPr>
        <w:spacing w:after="0"/>
        <w:ind w:left="120"/>
        <w:rPr>
          <w:lang w:val="ru-RU"/>
        </w:rPr>
      </w:pPr>
      <w:bookmarkStart w:id="17" w:name="_Toc124264882"/>
      <w:bookmarkStart w:id="18" w:name="_Toc141079014"/>
      <w:bookmarkEnd w:id="17"/>
      <w:bookmarkEnd w:id="18"/>
    </w:p>
    <w:p w:rsidR="00460B01" w:rsidRPr="00AA3824" w:rsidRDefault="00460B01">
      <w:pPr>
        <w:spacing w:after="0"/>
        <w:ind w:left="120"/>
        <w:jc w:val="both"/>
        <w:rPr>
          <w:lang w:val="ru-RU"/>
        </w:rPr>
      </w:pP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382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9" w:name="_TOC_250003"/>
      <w:bookmarkEnd w:id="19"/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A382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60B01" w:rsidRPr="00AA3824" w:rsidRDefault="007949CE">
      <w:pPr>
        <w:spacing w:after="0" w:line="257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60B01" w:rsidRPr="00AA3824" w:rsidRDefault="007949CE">
      <w:pPr>
        <w:spacing w:after="0" w:line="257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60B01" w:rsidRPr="00AA3824" w:rsidRDefault="007949CE">
      <w:pPr>
        <w:spacing w:after="0" w:line="257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382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A382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20" w:name="_TOC_250002"/>
      <w:bookmarkEnd w:id="20"/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A382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AA3824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A382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60B01" w:rsidRPr="00AA3824" w:rsidRDefault="007949CE">
      <w:pPr>
        <w:spacing w:after="0" w:line="264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60B01" w:rsidRPr="00AA3824" w:rsidRDefault="007949CE">
      <w:pPr>
        <w:spacing w:after="0" w:line="264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60B01" w:rsidRPr="00AA3824" w:rsidRDefault="007949CE">
      <w:pPr>
        <w:spacing w:after="0" w:line="252" w:lineRule="auto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460B01" w:rsidRPr="00AA3824" w:rsidRDefault="007949CE">
      <w:pPr>
        <w:spacing w:after="0" w:line="252" w:lineRule="auto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60B01" w:rsidRPr="00AA3824" w:rsidRDefault="007949CE">
      <w:pPr>
        <w:spacing w:after="0"/>
        <w:ind w:left="120"/>
        <w:jc w:val="both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382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A382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460B01" w:rsidRPr="00AA3824" w:rsidRDefault="007949CE">
      <w:pPr>
        <w:spacing w:after="0"/>
        <w:ind w:firstLine="600"/>
        <w:jc w:val="both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460B01" w:rsidRPr="00AA3824" w:rsidRDefault="00460B01">
      <w:pPr>
        <w:rPr>
          <w:lang w:val="ru-RU"/>
        </w:rPr>
        <w:sectPr w:rsidR="00460B01" w:rsidRPr="00AA3824">
          <w:pgSz w:w="11906" w:h="16383"/>
          <w:pgMar w:top="1134" w:right="850" w:bottom="1134" w:left="1701" w:header="720" w:footer="720" w:gutter="0"/>
          <w:cols w:space="720"/>
        </w:sectPr>
      </w:pPr>
    </w:p>
    <w:p w:rsidR="00460B01" w:rsidRDefault="007949CE">
      <w:pPr>
        <w:spacing w:after="0"/>
        <w:ind w:left="120"/>
      </w:pPr>
      <w:bookmarkStart w:id="21" w:name="block-57260491"/>
      <w:bookmarkEnd w:id="14"/>
      <w:r w:rsidRPr="00AA38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0B01" w:rsidRDefault="00794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0B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</w:tr>
      <w:tr w:rsidR="00460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/>
        </w:tc>
      </w:tr>
    </w:tbl>
    <w:p w:rsidR="00460B01" w:rsidRDefault="00460B01">
      <w:pPr>
        <w:sectPr w:rsidR="00460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01" w:rsidRDefault="00794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0B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</w:tr>
      <w:tr w:rsidR="00460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/>
        </w:tc>
      </w:tr>
    </w:tbl>
    <w:p w:rsidR="00460B01" w:rsidRDefault="00460B01">
      <w:pPr>
        <w:sectPr w:rsidR="00460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01" w:rsidRDefault="00794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0B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</w:tr>
      <w:tr w:rsidR="00460B01" w:rsidRPr="00AA38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/>
        </w:tc>
      </w:tr>
    </w:tbl>
    <w:p w:rsidR="00460B01" w:rsidRDefault="00460B01">
      <w:pPr>
        <w:sectPr w:rsidR="00460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01" w:rsidRDefault="00794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0B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</w:tr>
      <w:tr w:rsidR="00460B01" w:rsidRPr="00AA38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0B01" w:rsidRDefault="00460B01"/>
        </w:tc>
      </w:tr>
    </w:tbl>
    <w:p w:rsidR="00460B01" w:rsidRDefault="00460B01">
      <w:pPr>
        <w:sectPr w:rsidR="00460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01" w:rsidRDefault="00460B01">
      <w:pPr>
        <w:sectPr w:rsidR="00460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01" w:rsidRDefault="007949CE">
      <w:pPr>
        <w:spacing w:after="0"/>
        <w:ind w:left="120"/>
      </w:pPr>
      <w:bookmarkStart w:id="22" w:name="block-5726049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B01" w:rsidRDefault="00794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460B01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01" w:rsidRDefault="00460B01"/>
        </w:tc>
      </w:tr>
    </w:tbl>
    <w:p w:rsidR="00460B01" w:rsidRDefault="00460B01">
      <w:pPr>
        <w:sectPr w:rsidR="00460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01" w:rsidRDefault="00794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60B0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01" w:rsidRDefault="00460B01"/>
        </w:tc>
      </w:tr>
    </w:tbl>
    <w:p w:rsidR="00460B01" w:rsidRDefault="00460B01">
      <w:pPr>
        <w:sectPr w:rsidR="00460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01" w:rsidRDefault="00794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460B0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01" w:rsidRDefault="00460B01"/>
        </w:tc>
      </w:tr>
    </w:tbl>
    <w:p w:rsidR="00460B01" w:rsidRDefault="00460B01">
      <w:pPr>
        <w:sectPr w:rsidR="00460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01" w:rsidRDefault="00794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460B0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B01" w:rsidRDefault="00460B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B01" w:rsidRDefault="00460B01"/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 w:rsidRPr="00AA38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8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60B01" w:rsidRDefault="00460B01">
            <w:pPr>
              <w:spacing w:after="0"/>
              <w:ind w:left="135"/>
            </w:pPr>
          </w:p>
        </w:tc>
      </w:tr>
      <w:tr w:rsidR="00460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01" w:rsidRPr="00AA3824" w:rsidRDefault="007949CE">
            <w:pPr>
              <w:spacing w:after="0"/>
              <w:ind w:left="135"/>
              <w:rPr>
                <w:lang w:val="ru-RU"/>
              </w:rPr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 w:rsidRPr="00AA3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0B01" w:rsidRDefault="00794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B01" w:rsidRDefault="00460B01"/>
        </w:tc>
      </w:tr>
    </w:tbl>
    <w:p w:rsidR="00460B01" w:rsidRDefault="00460B01">
      <w:pPr>
        <w:sectPr w:rsidR="00460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01" w:rsidRDefault="00460B01">
      <w:pPr>
        <w:sectPr w:rsidR="00460B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B01" w:rsidRDefault="007949CE">
      <w:pPr>
        <w:spacing w:after="0"/>
        <w:ind w:left="120"/>
      </w:pPr>
      <w:bookmarkStart w:id="23" w:name="block-5726049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0B01" w:rsidRDefault="007949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0B01" w:rsidRPr="00AA3824" w:rsidRDefault="007949CE">
      <w:pPr>
        <w:spacing w:after="0" w:line="480" w:lineRule="auto"/>
        <w:ind w:left="120"/>
        <w:rPr>
          <w:lang w:val="ru-RU"/>
        </w:rPr>
      </w:pPr>
      <w:r w:rsidRPr="00AA3824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 Неменская Л.А.; под редакцией Неменского Б.М. Акционерное общество «Издательство «Просвещение»</w:t>
      </w:r>
      <w:r w:rsidRPr="00AA3824">
        <w:rPr>
          <w:sz w:val="28"/>
          <w:lang w:val="ru-RU"/>
        </w:rPr>
        <w:br/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 Коротеева Е.И.; под редакцией Неменского Б.М. Акционерное общество «Издательство «Просвещение»</w:t>
      </w:r>
      <w:r w:rsidRPr="00AA3824">
        <w:rPr>
          <w:sz w:val="28"/>
          <w:lang w:val="ru-RU"/>
        </w:rPr>
        <w:br/>
      </w:r>
      <w:r w:rsidRPr="00AA382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 Горяева Н.А., Неменская Л.А., Питерских А.С. и др.; под редакцией Неменского Б.М. Акционерное общество «Издательство «Просвещение»</w:t>
      </w:r>
      <w:r w:rsidRPr="00AA3824">
        <w:rPr>
          <w:sz w:val="28"/>
          <w:lang w:val="ru-RU"/>
        </w:rPr>
        <w:br/>
      </w:r>
      <w:bookmarkStart w:id="24" w:name="db50a40d-f8ae-4e5d-8e70-919f427dc0ce"/>
      <w:r w:rsidRPr="00AA382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 Неменская Л.А.; под редакцией Неменского Б.М. Акционерное общество «Издательство «Просвещение»</w:t>
      </w:r>
      <w:bookmarkEnd w:id="24"/>
    </w:p>
    <w:p w:rsidR="00460B01" w:rsidRPr="00AA3824" w:rsidRDefault="00460B01">
      <w:pPr>
        <w:spacing w:after="0" w:line="480" w:lineRule="auto"/>
        <w:ind w:left="120"/>
        <w:rPr>
          <w:lang w:val="ru-RU"/>
        </w:rPr>
      </w:pPr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7949CE">
      <w:pPr>
        <w:spacing w:after="0" w:line="480" w:lineRule="auto"/>
        <w:ind w:left="120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0B01" w:rsidRPr="00AA3824" w:rsidRDefault="00460B01">
      <w:pPr>
        <w:spacing w:after="0" w:line="480" w:lineRule="auto"/>
        <w:ind w:left="120"/>
        <w:rPr>
          <w:lang w:val="ru-RU"/>
        </w:rPr>
      </w:pPr>
    </w:p>
    <w:p w:rsidR="00460B01" w:rsidRPr="00AA3824" w:rsidRDefault="00460B01">
      <w:pPr>
        <w:spacing w:after="0"/>
        <w:ind w:left="120"/>
        <w:rPr>
          <w:lang w:val="ru-RU"/>
        </w:rPr>
      </w:pPr>
    </w:p>
    <w:p w:rsidR="00460B01" w:rsidRPr="00AA3824" w:rsidRDefault="007949CE">
      <w:pPr>
        <w:spacing w:after="0" w:line="480" w:lineRule="auto"/>
        <w:ind w:left="120"/>
        <w:rPr>
          <w:lang w:val="ru-RU"/>
        </w:rPr>
      </w:pPr>
      <w:r w:rsidRPr="00AA38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0B01" w:rsidRDefault="007949CE">
      <w:pPr>
        <w:spacing w:after="0" w:line="480" w:lineRule="auto"/>
        <w:ind w:left="120"/>
      </w:pPr>
      <w:bookmarkStart w:id="25" w:name="e2d6e2bf-4893-4145-be02-d49817b4b26f"/>
      <w:r>
        <w:rPr>
          <w:rFonts w:ascii="Times New Roman" w:hAnsi="Times New Roman"/>
          <w:color w:val="000000"/>
          <w:sz w:val="28"/>
        </w:rPr>
        <w:t>Учи.ру</w:t>
      </w:r>
      <w:bookmarkEnd w:id="25"/>
    </w:p>
    <w:p w:rsidR="00460B01" w:rsidRDefault="00460B01">
      <w:pPr>
        <w:sectPr w:rsidR="00460B01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7949CE" w:rsidRDefault="007949CE"/>
    <w:sectPr w:rsidR="007949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0B01"/>
    <w:rsid w:val="00460B01"/>
    <w:rsid w:val="007949CE"/>
    <w:rsid w:val="00AA3824"/>
    <w:rsid w:val="00AA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54EC"/>
  <w15:docId w15:val="{3E66DB5A-C2CE-4D0F-8602-BAEEFCC6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A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c0e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4f630" TargetMode="External"/><Relationship Id="rId50" Type="http://schemas.openxmlformats.org/officeDocument/2006/relationships/hyperlink" Target="https://m.edsoo.ru/8a14ede8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4faa4" TargetMode="External"/><Relationship Id="rId68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a14af2c" TargetMode="External"/><Relationship Id="rId29" Type="http://schemas.openxmlformats.org/officeDocument/2006/relationships/hyperlink" Target="https://m.edsoo.ru/8a14bd4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ca4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938" TargetMode="External"/><Relationship Id="rId58" Type="http://schemas.openxmlformats.org/officeDocument/2006/relationships/hyperlink" Target="https://m.edsoo.ru/8a14f270" TargetMode="External"/><Relationship Id="rId66" Type="http://schemas.openxmlformats.org/officeDocument/2006/relationships/hyperlink" Target="https://m.edsoo.ru/8a150a80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d0d8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ec6c" TargetMode="External"/><Relationship Id="rId61" Type="http://schemas.openxmlformats.org/officeDocument/2006/relationships/hyperlink" Target="https://m.edsoo.ru/8a151584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dd4e" TargetMode="External"/><Relationship Id="rId52" Type="http://schemas.openxmlformats.org/officeDocument/2006/relationships/hyperlink" Target="https://m.edsoo.ru/8a14e302" TargetMode="External"/><Relationship Id="rId60" Type="http://schemas.openxmlformats.org/officeDocument/2006/relationships/hyperlink" Target="https://m.edsoo.ru/8a15074c" TargetMode="External"/><Relationship Id="rId65" Type="http://schemas.openxmlformats.org/officeDocument/2006/relationships/hyperlink" Target="https://m.edsoo.ru/8a15131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6ae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eafa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1a7a" TargetMode="External"/><Relationship Id="rId69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d7b8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50e90" TargetMode="External"/><Relationship Id="rId59" Type="http://schemas.openxmlformats.org/officeDocument/2006/relationships/hyperlink" Target="https://m.edsoo.ru/8a14f036" TargetMode="External"/><Relationship Id="rId67" Type="http://schemas.openxmlformats.org/officeDocument/2006/relationships/hyperlink" Target="https://m.edsoo.ru/8a15006c" TargetMode="External"/><Relationship Id="rId20" Type="http://schemas.openxmlformats.org/officeDocument/2006/relationships/hyperlink" Target="https://m.edsoo.ru/8a1494d8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088c" TargetMode="External"/><Relationship Id="rId70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12628</Words>
  <Characters>71980</Characters>
  <Application>Microsoft Office Word</Application>
  <DocSecurity>0</DocSecurity>
  <Lines>599</Lines>
  <Paragraphs>168</Paragraphs>
  <ScaleCrop>false</ScaleCrop>
  <Company/>
  <LinksUpToDate>false</LinksUpToDate>
  <CharactersWithSpaces>84440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2025-08-25T19:47:00Z</dcterms:created>
  <dcterms:modified xsi:type="dcterms:W3CDTF">2025-08-29T12:10:00Z</dcterms:modified>
</cp:coreProperties>
</file>