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Default="00A37CC2" w:rsidP="00A37CC2">
      <w:pPr>
        <w:pStyle w:val="1"/>
        <w:tabs>
          <w:tab w:val="left" w:pos="1136"/>
        </w:tabs>
        <w:ind w:left="1376" w:right="714"/>
        <w:jc w:val="center"/>
        <w:rPr>
          <w:i/>
        </w:rPr>
      </w:pPr>
      <w:r w:rsidRPr="00A37CC2">
        <w:rPr>
          <w:i/>
        </w:rPr>
        <w:t>(Выписка из ООП НО</w:t>
      </w:r>
      <w:r w:rsidR="000268F6">
        <w:rPr>
          <w:i/>
        </w:rPr>
        <w:t>О</w:t>
      </w:r>
      <w:r w:rsidR="006B5490">
        <w:rPr>
          <w:i/>
        </w:rPr>
        <w:t xml:space="preserve"> МОУ «Филиппковская НОШ» </w:t>
      </w:r>
    </w:p>
    <w:p w:rsidR="00A37CC2" w:rsidRPr="00A37CC2" w:rsidRDefault="006B5490" w:rsidP="00A37CC2">
      <w:pPr>
        <w:pStyle w:val="1"/>
        <w:tabs>
          <w:tab w:val="left" w:pos="1136"/>
        </w:tabs>
        <w:ind w:left="1376" w:right="714"/>
        <w:jc w:val="center"/>
        <w:rPr>
          <w:i/>
        </w:rPr>
      </w:pPr>
      <w:bookmarkStart w:id="0" w:name="_GoBack"/>
      <w:bookmarkEnd w:id="0"/>
      <w:r>
        <w:rPr>
          <w:i/>
        </w:rPr>
        <w:t>на 2024</w:t>
      </w:r>
      <w:r w:rsidR="000268F6">
        <w:rPr>
          <w:i/>
        </w:rPr>
        <w:t>-2025</w:t>
      </w:r>
      <w:r w:rsidR="00A37CC2" w:rsidRPr="00A37CC2">
        <w:rPr>
          <w:i/>
        </w:rPr>
        <w:t xml:space="preserve"> уч</w:t>
      </w:r>
      <w:r w:rsidR="000268F6">
        <w:rPr>
          <w:i/>
        </w:rPr>
        <w:t xml:space="preserve"> </w:t>
      </w:r>
      <w:r w:rsidR="00A37CC2" w:rsidRPr="00A37CC2">
        <w:rPr>
          <w:i/>
        </w:rPr>
        <w:t>.год)</w:t>
      </w:r>
    </w:p>
    <w:p w:rsidR="00A37CC2" w:rsidRDefault="00A37CC2" w:rsidP="00A37CC2">
      <w:pPr>
        <w:pStyle w:val="1"/>
        <w:tabs>
          <w:tab w:val="left" w:pos="1136"/>
        </w:tabs>
        <w:ind w:left="1376" w:right="714"/>
      </w:pPr>
    </w:p>
    <w:p w:rsidR="00A37CC2" w:rsidRDefault="00A37CC2" w:rsidP="00A37CC2">
      <w:pPr>
        <w:pStyle w:val="1"/>
        <w:numPr>
          <w:ilvl w:val="1"/>
          <w:numId w:val="7"/>
        </w:numPr>
        <w:tabs>
          <w:tab w:val="left" w:pos="1136"/>
        </w:tabs>
        <w:ind w:left="1211" w:right="714" w:firstLine="165"/>
        <w:jc w:val="center"/>
      </w:pPr>
      <w:r>
        <w:t>РАБОЧАЯ ПРОГРАММА ВОСПИТАНИЯ ОБУЧАЮЩИХСЯ</w:t>
      </w:r>
    </w:p>
    <w:p w:rsidR="00A37CC2" w:rsidRDefault="00A37CC2" w:rsidP="00A37CC2">
      <w:pPr>
        <w:pStyle w:val="1"/>
        <w:tabs>
          <w:tab w:val="left" w:pos="1136"/>
        </w:tabs>
        <w:ind w:left="130" w:right="714"/>
      </w:pPr>
    </w:p>
    <w:p w:rsidR="00A37CC2" w:rsidRPr="00B02729" w:rsidRDefault="00A37CC2" w:rsidP="00A37CC2">
      <w:pPr>
        <w:pStyle w:val="1"/>
        <w:tabs>
          <w:tab w:val="left" w:pos="1136"/>
        </w:tabs>
        <w:ind w:left="130" w:right="714"/>
        <w:jc w:val="center"/>
      </w:pPr>
      <w:r w:rsidRPr="00B02729">
        <w:t>Пояснительная записка</w:t>
      </w:r>
    </w:p>
    <w:p w:rsidR="00A37CC2" w:rsidRDefault="00A37CC2" w:rsidP="00A37CC2">
      <w:pPr>
        <w:pStyle w:val="a3"/>
        <w:spacing w:before="153"/>
        <w:ind w:right="663"/>
      </w:pPr>
      <w:r>
        <w:t>Рабочая программа воспитания ООП НОО МОУ «Филиппковская НОШ» (далее –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A37CC2" w:rsidRDefault="00A37CC2" w:rsidP="00A37CC2">
      <w:pPr>
        <w:pStyle w:val="a3"/>
        <w:ind w:left="1211" w:firstLine="0"/>
      </w:pPr>
      <w:r>
        <w:t>Программа воспитания:</w:t>
      </w:r>
    </w:p>
    <w:p w:rsidR="00A37CC2" w:rsidRDefault="00A37CC2" w:rsidP="00A37CC2">
      <w:pPr>
        <w:pStyle w:val="a5"/>
        <w:numPr>
          <w:ilvl w:val="2"/>
          <w:numId w:val="7"/>
        </w:numPr>
        <w:tabs>
          <w:tab w:val="left" w:pos="1636"/>
        </w:tabs>
        <w:ind w:right="677" w:firstLine="710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воспитательной деятельности в МОУ</w:t>
      </w:r>
      <w:r>
        <w:rPr>
          <w:spacing w:val="-6"/>
          <w:sz w:val="28"/>
        </w:rPr>
        <w:t xml:space="preserve"> </w:t>
      </w:r>
      <w:r>
        <w:rPr>
          <w:sz w:val="28"/>
        </w:rPr>
        <w:t>«Филиппковская НОШ»;</w:t>
      </w:r>
    </w:p>
    <w:p w:rsidR="00A37CC2" w:rsidRPr="00B02729" w:rsidRDefault="00A37CC2" w:rsidP="00A37CC2">
      <w:pPr>
        <w:pStyle w:val="a5"/>
        <w:numPr>
          <w:ilvl w:val="2"/>
          <w:numId w:val="7"/>
        </w:numPr>
        <w:tabs>
          <w:tab w:val="left" w:pos="1496"/>
        </w:tabs>
        <w:ind w:left="1496" w:hanging="285"/>
      </w:pPr>
      <w:r>
        <w:rPr>
          <w:sz w:val="28"/>
        </w:rPr>
        <w:t>разработана и принята решением педагогического совета</w:t>
      </w:r>
      <w:r>
        <w:rPr>
          <w:spacing w:val="60"/>
          <w:sz w:val="28"/>
        </w:rPr>
        <w:t xml:space="preserve"> </w:t>
      </w:r>
      <w:r>
        <w:rPr>
          <w:sz w:val="28"/>
        </w:rPr>
        <w:t>МОУ</w:t>
      </w:r>
    </w:p>
    <w:p w:rsidR="00A37CC2" w:rsidRDefault="00A37CC2" w:rsidP="00A37CC2">
      <w:pPr>
        <w:tabs>
          <w:tab w:val="left" w:pos="1496"/>
        </w:tabs>
      </w:pPr>
      <w:r>
        <w:rPr>
          <w:sz w:val="28"/>
        </w:rPr>
        <w:t xml:space="preserve">       </w:t>
      </w:r>
      <w:r w:rsidRPr="00B02729">
        <w:rPr>
          <w:sz w:val="28"/>
        </w:rPr>
        <w:t>«Филиппковская НОШ»</w:t>
      </w:r>
      <w:r>
        <w:t xml:space="preserve"> </w:t>
      </w:r>
      <w:r w:rsidRPr="00B02729">
        <w:rPr>
          <w:sz w:val="28"/>
          <w:szCs w:val="28"/>
        </w:rPr>
        <w:t>и утверждена директором школы;</w:t>
      </w:r>
    </w:p>
    <w:p w:rsidR="00A37CC2" w:rsidRDefault="00A37CC2" w:rsidP="00A37CC2">
      <w:pPr>
        <w:pStyle w:val="a5"/>
        <w:numPr>
          <w:ilvl w:val="2"/>
          <w:numId w:val="7"/>
        </w:numPr>
        <w:tabs>
          <w:tab w:val="left" w:pos="1636"/>
        </w:tabs>
        <w:ind w:right="672" w:firstLine="710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 отношений, социальными институтами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A37CC2" w:rsidRDefault="00A37CC2" w:rsidP="00A37CC2">
      <w:pPr>
        <w:pStyle w:val="a5"/>
        <w:numPr>
          <w:ilvl w:val="2"/>
          <w:numId w:val="7"/>
        </w:numPr>
        <w:tabs>
          <w:tab w:val="left" w:pos="1636"/>
        </w:tabs>
        <w:spacing w:before="1"/>
        <w:ind w:right="669" w:firstLine="710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A37CC2" w:rsidRDefault="00A37CC2" w:rsidP="00A37CC2">
      <w:pPr>
        <w:pStyle w:val="a5"/>
        <w:numPr>
          <w:ilvl w:val="2"/>
          <w:numId w:val="7"/>
        </w:numPr>
        <w:tabs>
          <w:tab w:val="left" w:pos="1636"/>
        </w:tabs>
        <w:ind w:right="676" w:firstLine="710"/>
        <w:rPr>
          <w:sz w:val="28"/>
        </w:rPr>
      </w:pPr>
      <w:r>
        <w:rPr>
          <w:sz w:val="28"/>
        </w:rPr>
        <w:t>предусматривает историческое просвещение, формирование российской культурной и гражданской идентичности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A37CC2" w:rsidRDefault="00A37CC2" w:rsidP="00A37CC2">
      <w:pPr>
        <w:pStyle w:val="a3"/>
        <w:ind w:right="667"/>
      </w:pPr>
      <w:r>
        <w:t>Программа</w:t>
      </w:r>
      <w:r>
        <w:rPr>
          <w:spacing w:val="-20"/>
        </w:rPr>
        <w:t xml:space="preserve"> </w:t>
      </w:r>
      <w:r>
        <w:t>воспитания</w:t>
      </w:r>
      <w:r>
        <w:rPr>
          <w:spacing w:val="-20"/>
        </w:rPr>
        <w:t xml:space="preserve"> </w:t>
      </w:r>
      <w:r>
        <w:t>включает</w:t>
      </w:r>
      <w:r>
        <w:rPr>
          <w:spacing w:val="-23"/>
        </w:rPr>
        <w:t xml:space="preserve"> </w:t>
      </w:r>
      <w:r>
        <w:t>три</w:t>
      </w:r>
      <w:r>
        <w:rPr>
          <w:spacing w:val="-19"/>
        </w:rPr>
        <w:t xml:space="preserve"> </w:t>
      </w:r>
      <w:r>
        <w:t>раздела:</w:t>
      </w:r>
      <w:r>
        <w:rPr>
          <w:spacing w:val="-23"/>
        </w:rPr>
        <w:t xml:space="preserve"> </w:t>
      </w:r>
      <w:r>
        <w:t>целевой,</w:t>
      </w:r>
      <w:r>
        <w:rPr>
          <w:spacing w:val="-20"/>
        </w:rPr>
        <w:t xml:space="preserve"> </w:t>
      </w:r>
      <w:r>
        <w:t>содержательный, организационный.</w:t>
      </w:r>
    </w:p>
    <w:p w:rsidR="00A37CC2" w:rsidRDefault="00A37CC2" w:rsidP="00A37CC2">
      <w:pPr>
        <w:pStyle w:val="1"/>
        <w:numPr>
          <w:ilvl w:val="2"/>
          <w:numId w:val="6"/>
        </w:numPr>
        <w:tabs>
          <w:tab w:val="left" w:pos="4507"/>
        </w:tabs>
        <w:spacing w:before="2"/>
        <w:jc w:val="both"/>
      </w:pPr>
      <w:bookmarkStart w:id="1" w:name="_bookmark38"/>
      <w:bookmarkEnd w:id="1"/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37CC2" w:rsidRDefault="00A37CC2" w:rsidP="00A37CC2">
      <w:pPr>
        <w:pStyle w:val="a3"/>
        <w:spacing w:before="158"/>
        <w:ind w:right="666" w:firstLine="850"/>
      </w:pPr>
      <w:r>
        <w:t>Содержание воспитания обучающихся в МОУ «Филиппковская НОШ» определяется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8"/>
        </w:rPr>
        <w:t xml:space="preserve"> </w:t>
      </w:r>
      <w:r>
        <w:t>российских</w:t>
      </w:r>
      <w:r>
        <w:rPr>
          <w:spacing w:val="-20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(гражданских,</w:t>
      </w:r>
      <w:r>
        <w:rPr>
          <w:spacing w:val="-15"/>
        </w:rPr>
        <w:t xml:space="preserve"> </w:t>
      </w:r>
      <w:r>
        <w:t>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</w:t>
      </w:r>
      <w:r>
        <w:rPr>
          <w:spacing w:val="-5"/>
        </w:rPr>
        <w:t xml:space="preserve"> </w:t>
      </w:r>
      <w:r>
        <w:t>России.</w:t>
      </w:r>
    </w:p>
    <w:p w:rsidR="00A37CC2" w:rsidRDefault="00A37CC2" w:rsidP="00A37CC2">
      <w:pPr>
        <w:pStyle w:val="a3"/>
        <w:ind w:right="669" w:firstLine="850"/>
      </w:pPr>
      <w:r>
        <w:t xml:space="preserve">Воспитательная деятельность в МОУ «Филиппковская НОШ» реализуется в соответствии с приоритетами </w:t>
      </w:r>
      <w:r>
        <w:lastRenderedPageBreak/>
        <w:t>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37CC2" w:rsidRDefault="00A37CC2" w:rsidP="00A37CC2">
      <w:pPr>
        <w:pStyle w:val="1"/>
        <w:numPr>
          <w:ilvl w:val="3"/>
          <w:numId w:val="5"/>
        </w:numPr>
        <w:tabs>
          <w:tab w:val="left" w:pos="2366"/>
        </w:tabs>
        <w:spacing w:before="1"/>
        <w:jc w:val="both"/>
      </w:pPr>
      <w:bookmarkStart w:id="2" w:name="_bookmark39"/>
      <w:bookmarkEnd w:id="2"/>
      <w:r>
        <w:t>Цель воспитания обучающихся: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spacing w:before="163"/>
        <w:ind w:right="668" w:firstLine="720"/>
        <w:rPr>
          <w:rFonts w:ascii="Symbol" w:hAnsi="Symbol"/>
          <w:sz w:val="20"/>
        </w:rPr>
      </w:pPr>
      <w:r>
        <w:rPr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A37CC2" w:rsidRPr="000268F6" w:rsidRDefault="000268F6" w:rsidP="000268F6">
      <w:pPr>
        <w:pStyle w:val="a5"/>
        <w:numPr>
          <w:ilvl w:val="0"/>
          <w:numId w:val="4"/>
        </w:numPr>
        <w:tabs>
          <w:tab w:val="left" w:pos="1351"/>
        </w:tabs>
        <w:ind w:right="674" w:firstLine="720"/>
        <w:rPr>
          <w:rFonts w:ascii="Symbol" w:hAnsi="Symbol"/>
          <w:sz w:val="28"/>
          <w:szCs w:val="28"/>
        </w:rPr>
      </w:pPr>
      <w:r>
        <w:rPr>
          <w:sz w:val="28"/>
        </w:rPr>
        <w:t xml:space="preserve"> </w:t>
      </w:r>
      <w:r w:rsidR="00A37CC2">
        <w:rPr>
          <w:sz w:val="28"/>
        </w:rPr>
        <w:t>формирование у обучающихся чувства патриотизма, гражданственности, уважения к памяти защитников Отечества и</w:t>
      </w:r>
      <w:r w:rsidR="00A37CC2">
        <w:rPr>
          <w:spacing w:val="15"/>
          <w:sz w:val="28"/>
        </w:rPr>
        <w:t xml:space="preserve"> </w:t>
      </w:r>
      <w:r w:rsidR="00A37CC2">
        <w:rPr>
          <w:sz w:val="28"/>
        </w:rPr>
        <w:t>подвигам</w:t>
      </w:r>
      <w:r>
        <w:rPr>
          <w:sz w:val="28"/>
        </w:rPr>
        <w:t xml:space="preserve"> </w:t>
      </w:r>
      <w:r w:rsidR="00A37CC2" w:rsidRPr="000268F6">
        <w:rPr>
          <w:sz w:val="28"/>
          <w:szCs w:val="28"/>
        </w:rPr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37CC2" w:rsidRDefault="00A37CC2" w:rsidP="00A37CC2">
      <w:pPr>
        <w:pStyle w:val="1"/>
        <w:numPr>
          <w:ilvl w:val="3"/>
          <w:numId w:val="5"/>
        </w:numPr>
        <w:tabs>
          <w:tab w:val="left" w:pos="2136"/>
        </w:tabs>
        <w:ind w:left="2136"/>
        <w:jc w:val="both"/>
      </w:pPr>
      <w:bookmarkStart w:id="3" w:name="_bookmark40"/>
      <w:bookmarkEnd w:id="3"/>
      <w:r>
        <w:t>Задачи воспитания обучающихся: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spacing w:before="163"/>
        <w:ind w:right="665" w:firstLine="720"/>
        <w:rPr>
          <w:rFonts w:ascii="Symbol" w:hAnsi="Symbol"/>
          <w:sz w:val="20"/>
        </w:rPr>
      </w:pPr>
      <w:r>
        <w:rPr>
          <w:sz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spacing w:before="2"/>
        <w:ind w:right="676" w:firstLine="720"/>
        <w:rPr>
          <w:rFonts w:ascii="Symbol" w:hAnsi="Symbol"/>
          <w:sz w:val="20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принятие);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spacing w:before="6"/>
        <w:ind w:right="669" w:firstLine="720"/>
        <w:rPr>
          <w:rFonts w:ascii="Symbol" w:hAnsi="Symbol"/>
          <w:sz w:val="20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ind w:right="672" w:firstLine="720"/>
        <w:rPr>
          <w:rFonts w:ascii="Symbol" w:hAnsi="Symbol"/>
          <w:sz w:val="20"/>
        </w:rPr>
      </w:pPr>
      <w:r>
        <w:rPr>
          <w:sz w:val="28"/>
        </w:rPr>
        <w:t>достижение личностных результатов освоения общеобразовательных программ в соответствии с ФГОС</w:t>
      </w:r>
      <w:r>
        <w:rPr>
          <w:spacing w:val="-6"/>
          <w:sz w:val="28"/>
        </w:rPr>
        <w:t xml:space="preserve"> </w:t>
      </w:r>
      <w:r>
        <w:rPr>
          <w:sz w:val="28"/>
        </w:rPr>
        <w:t>НОО.</w:t>
      </w:r>
    </w:p>
    <w:p w:rsidR="00A37CC2" w:rsidRDefault="00A37CC2" w:rsidP="00A37CC2">
      <w:pPr>
        <w:pStyle w:val="1"/>
        <w:numPr>
          <w:ilvl w:val="3"/>
          <w:numId w:val="5"/>
        </w:numPr>
        <w:tabs>
          <w:tab w:val="left" w:pos="2357"/>
        </w:tabs>
        <w:ind w:left="2356" w:hanging="841"/>
        <w:jc w:val="both"/>
      </w:pPr>
      <w:bookmarkStart w:id="4" w:name="_bookmark41"/>
      <w:bookmarkEnd w:id="4"/>
      <w:r>
        <w:t>Личностные результаты освоения</w:t>
      </w:r>
      <w:r>
        <w:rPr>
          <w:spacing w:val="-4"/>
        </w:rPr>
        <w:t xml:space="preserve"> </w:t>
      </w:r>
      <w:r>
        <w:t>обучающимися: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ind w:left="1351"/>
        <w:rPr>
          <w:rFonts w:ascii="Symbol" w:hAnsi="Symbol"/>
          <w:sz w:val="20"/>
        </w:rPr>
      </w:pPr>
      <w:r>
        <w:rPr>
          <w:sz w:val="28"/>
        </w:rPr>
        <w:t>осознание российской 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</w:tabs>
        <w:ind w:left="1351"/>
        <w:jc w:val="left"/>
        <w:rPr>
          <w:rFonts w:ascii="Symbol" w:hAnsi="Symbol"/>
          <w:sz w:val="20"/>
        </w:rPr>
      </w:pPr>
      <w:r>
        <w:rPr>
          <w:sz w:val="28"/>
        </w:rPr>
        <w:t>сформированность ценностей самостоятельности и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инициативы;</w:t>
      </w:r>
    </w:p>
    <w:p w:rsidR="00A37CC2" w:rsidRPr="00A37CC2" w:rsidRDefault="00A37CC2" w:rsidP="00A37CC2">
      <w:pPr>
        <w:pStyle w:val="a5"/>
        <w:numPr>
          <w:ilvl w:val="0"/>
          <w:numId w:val="4"/>
        </w:numPr>
        <w:tabs>
          <w:tab w:val="left" w:pos="1351"/>
          <w:tab w:val="left" w:pos="2899"/>
          <w:tab w:val="left" w:pos="4793"/>
          <w:tab w:val="left" w:pos="5167"/>
          <w:tab w:val="left" w:pos="7182"/>
          <w:tab w:val="left" w:pos="9700"/>
        </w:tabs>
        <w:ind w:right="672" w:firstLine="720"/>
        <w:jc w:val="left"/>
        <w:rPr>
          <w:rFonts w:ascii="Symbol" w:hAnsi="Symbol"/>
          <w:sz w:val="20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личностному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  <w:tab w:val="left" w:pos="2630"/>
          <w:tab w:val="left" w:pos="4222"/>
          <w:tab w:val="left" w:pos="4657"/>
          <w:tab w:val="left" w:pos="7169"/>
        </w:tabs>
        <w:ind w:right="669" w:firstLine="720"/>
        <w:jc w:val="left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4"/>
          <w:sz w:val="28"/>
        </w:rPr>
        <w:t xml:space="preserve">значимой </w:t>
      </w:r>
      <w:r>
        <w:rPr>
          <w:sz w:val="28"/>
        </w:rPr>
        <w:t>деятельности;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351"/>
          <w:tab w:val="left" w:pos="3889"/>
          <w:tab w:val="left" w:pos="5553"/>
          <w:tab w:val="left" w:pos="6832"/>
          <w:tab w:val="left" w:pos="8227"/>
          <w:tab w:val="left" w:pos="8902"/>
        </w:tabs>
        <w:ind w:right="-1" w:firstLine="720"/>
        <w:jc w:val="left"/>
        <w:rPr>
          <w:rFonts w:ascii="Symbol" w:hAnsi="Symbol"/>
          <w:sz w:val="20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особого </w:t>
      </w:r>
      <w:r>
        <w:rPr>
          <w:sz w:val="28"/>
        </w:rPr>
        <w:t>ценностного отношения к себе, окружающим людям и жизни в</w:t>
      </w:r>
      <w:r>
        <w:rPr>
          <w:spacing w:val="-24"/>
          <w:sz w:val="28"/>
        </w:rPr>
        <w:t xml:space="preserve"> </w:t>
      </w:r>
      <w:r>
        <w:rPr>
          <w:sz w:val="28"/>
        </w:rPr>
        <w:t>целом.</w:t>
      </w:r>
    </w:p>
    <w:p w:rsidR="00A37CC2" w:rsidRDefault="00A37CC2" w:rsidP="00A37CC2">
      <w:pPr>
        <w:pStyle w:val="a3"/>
        <w:spacing w:before="6"/>
        <w:ind w:right="665" w:firstLine="720"/>
      </w:pPr>
      <w:r>
        <w:t xml:space="preserve">Воспитательная деятельность в образовательной организации </w:t>
      </w:r>
      <w:r>
        <w:lastRenderedPageBreak/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</w:t>
      </w:r>
      <w:r>
        <w:rPr>
          <w:spacing w:val="-25"/>
        </w:rPr>
        <w:t xml:space="preserve"> </w:t>
      </w:r>
      <w:r>
        <w:t>направленности</w:t>
      </w:r>
      <w:r>
        <w:rPr>
          <w:spacing w:val="-19"/>
        </w:rPr>
        <w:t xml:space="preserve"> </w:t>
      </w:r>
      <w:r>
        <w:t>воспитания,</w:t>
      </w:r>
      <w:r>
        <w:rPr>
          <w:spacing w:val="-2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23"/>
        </w:rPr>
        <w:t xml:space="preserve"> </w:t>
      </w:r>
      <w:r>
        <w:t>детей и взрослых, следования нравственному примеру,</w:t>
      </w:r>
      <w:r>
        <w:rPr>
          <w:spacing w:val="7"/>
        </w:rPr>
        <w:t xml:space="preserve"> </w:t>
      </w:r>
      <w:r>
        <w:t>безопасной</w:t>
      </w:r>
    </w:p>
    <w:p w:rsidR="00A37CC2" w:rsidRDefault="00A37CC2" w:rsidP="00A37CC2">
      <w:pPr>
        <w:pStyle w:val="a3"/>
        <w:spacing w:before="59"/>
        <w:ind w:firstLine="0"/>
      </w:pPr>
      <w:r>
        <w:t>жизнедеятельности, инклюзивности, возраст сообразности.</w:t>
      </w:r>
    </w:p>
    <w:p w:rsidR="00A37CC2" w:rsidRDefault="00A37CC2" w:rsidP="00A37CC2">
      <w:pPr>
        <w:pStyle w:val="a3"/>
        <w:spacing w:before="158"/>
        <w:ind w:right="669" w:firstLine="720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</w:t>
      </w:r>
      <w:r>
        <w:rPr>
          <w:spacing w:val="-18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7"/>
        </w:rPr>
        <w:t xml:space="preserve"> </w:t>
      </w:r>
      <w:r>
        <w:t>НОО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готовность обучающихся руководствоваться ценностями и приобретать первоначальный опыт деятельности на их основе, в том числе в</w:t>
      </w:r>
      <w:r>
        <w:rPr>
          <w:spacing w:val="-15"/>
        </w:rPr>
        <w:t xml:space="preserve"> </w:t>
      </w:r>
      <w:r>
        <w:t>части: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66"/>
        </w:tabs>
        <w:spacing w:before="1"/>
        <w:ind w:right="672" w:firstLine="720"/>
        <w:rPr>
          <w:sz w:val="28"/>
        </w:rPr>
      </w:pPr>
      <w:r>
        <w:rPr>
          <w:sz w:val="28"/>
        </w:rPr>
        <w:t>гражданского воспитания, способствующего формированию 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66"/>
        </w:tabs>
        <w:spacing w:before="3"/>
        <w:ind w:right="668" w:firstLine="720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81"/>
        </w:tabs>
        <w:ind w:right="669" w:firstLine="720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предков.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71"/>
        </w:tabs>
        <w:ind w:right="677" w:firstLine="720"/>
        <w:rPr>
          <w:sz w:val="28"/>
        </w:rPr>
      </w:pPr>
      <w:r>
        <w:rPr>
          <w:sz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86"/>
        </w:tabs>
        <w:spacing w:before="3"/>
        <w:ind w:right="668" w:firstLine="720"/>
        <w:rPr>
          <w:sz w:val="28"/>
        </w:rPr>
      </w:pPr>
      <w:r>
        <w:rPr>
          <w:sz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81"/>
        </w:tabs>
        <w:spacing w:before="59"/>
        <w:ind w:right="667" w:firstLine="720"/>
        <w:rPr>
          <w:sz w:val="28"/>
        </w:rPr>
      </w:pP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труду, трудящимся, результатам труда (своего и других людей), ориентации на трудовую деятельность, получение </w:t>
      </w:r>
      <w:r>
        <w:rPr>
          <w:sz w:val="28"/>
        </w:rPr>
        <w:lastRenderedPageBreak/>
        <w:t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91"/>
        </w:tabs>
        <w:ind w:right="668" w:firstLine="720"/>
        <w:rPr>
          <w:sz w:val="28"/>
        </w:rPr>
      </w:pPr>
      <w:r>
        <w:rPr>
          <w:sz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ценностей, навыков охраны, защиты, восстановления природы, 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среды.</w:t>
      </w:r>
    </w:p>
    <w:p w:rsidR="00A37CC2" w:rsidRDefault="00A37CC2" w:rsidP="00A37CC2">
      <w:pPr>
        <w:pStyle w:val="a5"/>
        <w:numPr>
          <w:ilvl w:val="0"/>
          <w:numId w:val="3"/>
        </w:numPr>
        <w:tabs>
          <w:tab w:val="left" w:pos="1591"/>
        </w:tabs>
        <w:ind w:right="673" w:firstLine="720"/>
        <w:rPr>
          <w:sz w:val="28"/>
        </w:rPr>
      </w:pPr>
      <w:r>
        <w:rPr>
          <w:sz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A37CC2" w:rsidRDefault="00A37CC2" w:rsidP="00A37CC2">
      <w:pPr>
        <w:pStyle w:val="1"/>
        <w:numPr>
          <w:ilvl w:val="3"/>
          <w:numId w:val="5"/>
        </w:numPr>
        <w:tabs>
          <w:tab w:val="left" w:pos="2712"/>
        </w:tabs>
        <w:ind w:left="2711" w:hanging="841"/>
        <w:jc w:val="both"/>
      </w:pPr>
      <w:bookmarkStart w:id="5" w:name="_bookmark42"/>
      <w:bookmarkEnd w:id="5"/>
      <w:r>
        <w:t>Целевые ориентиры результатов</w:t>
      </w:r>
      <w:r>
        <w:rPr>
          <w:spacing w:val="-4"/>
        </w:rPr>
        <w:t xml:space="preserve"> </w:t>
      </w:r>
      <w:r>
        <w:t>воспитания</w:t>
      </w:r>
    </w:p>
    <w:p w:rsidR="00A37CC2" w:rsidRDefault="00A37CC2" w:rsidP="00A37CC2">
      <w:pPr>
        <w:pStyle w:val="a3"/>
        <w:spacing w:before="162"/>
        <w:ind w:right="676"/>
      </w:pPr>
      <w:r>
        <w:t>Требования к личностным результатам освоения обучающимися ООП НОО установлены ФГОС НОО.</w:t>
      </w:r>
    </w:p>
    <w:p w:rsidR="00A37CC2" w:rsidRDefault="00A37CC2" w:rsidP="00A37CC2">
      <w:pPr>
        <w:pStyle w:val="a3"/>
        <w:ind w:right="664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A37CC2" w:rsidRDefault="00A37CC2" w:rsidP="00A37CC2">
      <w:pPr>
        <w:pStyle w:val="a3"/>
        <w:ind w:right="668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37CC2" w:rsidRDefault="00A37CC2" w:rsidP="00A37CC2">
      <w:pPr>
        <w:pStyle w:val="a3"/>
        <w:ind w:right="674"/>
      </w:pPr>
      <w:r>
        <w:t>Целевые ориентиры результатов воспитания на уровне начального общего образования:</w:t>
      </w:r>
    </w:p>
    <w:p w:rsidR="00A37CC2" w:rsidRDefault="00A37CC2" w:rsidP="00A37CC2">
      <w:pPr>
        <w:pStyle w:val="1"/>
        <w:tabs>
          <w:tab w:val="left" w:pos="1496"/>
        </w:tabs>
        <w:ind w:left="1496"/>
        <w:jc w:val="left"/>
      </w:pPr>
      <w:r>
        <w:t>Гражданское</w:t>
      </w:r>
      <w:r>
        <w:rPr>
          <w:spacing w:val="-1"/>
        </w:rPr>
        <w:t xml:space="preserve"> </w:t>
      </w:r>
      <w:r>
        <w:t>воспитание:</w:t>
      </w:r>
    </w:p>
    <w:p w:rsidR="00A37CC2" w:rsidRPr="002E6BA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4" w:firstLine="710"/>
        <w:rPr>
          <w:rFonts w:ascii="Symbol" w:hAnsi="Symbol"/>
          <w:sz w:val="28"/>
        </w:rPr>
      </w:pPr>
      <w:r>
        <w:rPr>
          <w:sz w:val="28"/>
        </w:rPr>
        <w:t>Знающий и принимающий свою российскую гражданскую идентичность в поликультурном, многонациональном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A37CC2" w:rsidRDefault="00A37CC2" w:rsidP="00A37CC2">
      <w:pPr>
        <w:pStyle w:val="a3"/>
        <w:ind w:right="675" w:firstLine="0"/>
      </w:pPr>
      <w:r>
        <w:t>многоконфессиональном российском обществе, в современном мировом сообществе.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5" w:firstLine="710"/>
        <w:rPr>
          <w:rFonts w:ascii="Symbol" w:hAnsi="Symbol"/>
          <w:sz w:val="28"/>
        </w:rPr>
      </w:pPr>
      <w:r>
        <w:rPr>
          <w:sz w:val="28"/>
        </w:rPr>
        <w:t>Проявляющий уважение, ценностное отношение к государственным символам России, праздникам, традициям 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2" w:firstLine="710"/>
        <w:rPr>
          <w:rFonts w:ascii="Symbol" w:hAnsi="Symbol"/>
          <w:sz w:val="28"/>
        </w:rPr>
      </w:pPr>
      <w:r>
        <w:rPr>
          <w:sz w:val="28"/>
        </w:rPr>
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4" w:firstLine="710"/>
        <w:rPr>
          <w:rFonts w:ascii="Symbol" w:hAnsi="Symbol"/>
          <w:sz w:val="28"/>
        </w:rPr>
      </w:pPr>
      <w:r>
        <w:rPr>
          <w:sz w:val="28"/>
        </w:rPr>
        <w:t>Проявляющий готовность к выполнению обязанностей гражданина России, реализации своих гражданских прав 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5" w:firstLine="710"/>
        <w:rPr>
          <w:rFonts w:ascii="Symbol" w:hAnsi="Symbol"/>
          <w:sz w:val="28"/>
        </w:rPr>
      </w:pPr>
      <w:r>
        <w:rPr>
          <w:sz w:val="28"/>
        </w:rP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</w:t>
      </w:r>
      <w:r>
        <w:rPr>
          <w:spacing w:val="-19"/>
          <w:sz w:val="28"/>
        </w:rPr>
        <w:t xml:space="preserve"> </w:t>
      </w:r>
      <w:r>
        <w:rPr>
          <w:sz w:val="28"/>
        </w:rPr>
        <w:t>т.п.).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8" w:firstLine="710"/>
        <w:rPr>
          <w:rFonts w:ascii="Symbol" w:hAnsi="Symbol"/>
          <w:sz w:val="28"/>
        </w:rPr>
      </w:pPr>
      <w:r>
        <w:rPr>
          <w:sz w:val="28"/>
        </w:rPr>
        <w:lastRenderedPageBreak/>
        <w:t>Принимающий участие в жизни класса, школы, в доступной по возрасту социально значимой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7" w:firstLine="710"/>
        <w:rPr>
          <w:rFonts w:ascii="Symbol" w:hAnsi="Symbol"/>
          <w:sz w:val="28"/>
        </w:rPr>
      </w:pPr>
      <w:r>
        <w:rPr>
          <w:sz w:val="28"/>
        </w:rPr>
        <w:t>Выражающий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проявлений экстремизма, терроризма, коррупции в обществе.</w:t>
      </w:r>
    </w:p>
    <w:p w:rsidR="00A37CC2" w:rsidRDefault="00A37CC2" w:rsidP="00A37CC2">
      <w:pPr>
        <w:pStyle w:val="1"/>
        <w:tabs>
          <w:tab w:val="left" w:pos="1491"/>
        </w:tabs>
        <w:ind w:left="1491"/>
        <w:jc w:val="left"/>
      </w:pPr>
      <w:r>
        <w:t>Патриотическое</w:t>
      </w:r>
      <w:r>
        <w:rPr>
          <w:spacing w:val="-1"/>
        </w:rPr>
        <w:t xml:space="preserve"> </w:t>
      </w:r>
      <w:r>
        <w:t>воспитание: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1" w:firstLine="710"/>
        <w:rPr>
          <w:rFonts w:ascii="Symbol" w:hAnsi="Symbol"/>
          <w:sz w:val="28"/>
        </w:rPr>
      </w:pPr>
      <w:r>
        <w:rPr>
          <w:sz w:val="28"/>
        </w:rPr>
        <w:t>Сознающий свою этнокультурную идентичность, любящий свой народ, его 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2" w:firstLine="710"/>
        <w:rPr>
          <w:rFonts w:ascii="Symbol" w:hAnsi="Symbol"/>
          <w:sz w:val="28"/>
        </w:rPr>
      </w:pPr>
      <w:r>
        <w:rPr>
          <w:sz w:val="28"/>
        </w:rPr>
        <w:t>Проявляющий уважение, ценностное отношение к историческому и культурному наследию своего и других народов России, символам, праздникам,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стране.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8" w:firstLine="710"/>
        <w:rPr>
          <w:rFonts w:ascii="Symbol" w:hAnsi="Symbol"/>
          <w:sz w:val="28"/>
        </w:rPr>
      </w:pPr>
      <w:r>
        <w:rPr>
          <w:sz w:val="28"/>
        </w:rPr>
        <w:t>Сознающий себя патриотом своего народа и народа России в целом, свою общероссийскую 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 своего народа, своего края, других 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A37CC2" w:rsidRPr="002E6BA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4" w:firstLine="710"/>
        <w:rPr>
          <w:rFonts w:ascii="Symbol" w:hAnsi="Symbol"/>
          <w:sz w:val="28"/>
        </w:rPr>
      </w:pPr>
      <w:r>
        <w:rPr>
          <w:sz w:val="28"/>
        </w:rPr>
        <w:t>Знающий и уважающий боевые подвиги, и трудовые достижения своих земляков, жителей своего края, народа России, героев и защитников Отечества в прошлом и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современности.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58" w:firstLine="710"/>
        <w:rPr>
          <w:rFonts w:ascii="Symbol" w:hAnsi="Symbol"/>
          <w:sz w:val="28"/>
        </w:rPr>
      </w:pPr>
      <w:r>
        <w:rPr>
          <w:sz w:val="28"/>
        </w:rPr>
        <w:t>Знающий и уважающий достижения нашей общей Родины – России в науке, искусстве, 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технологиях.</w:t>
      </w:r>
    </w:p>
    <w:p w:rsidR="00A37CC2" w:rsidRDefault="00A37CC2" w:rsidP="00A37CC2">
      <w:pPr>
        <w:pStyle w:val="1"/>
        <w:tabs>
          <w:tab w:val="left" w:pos="1561"/>
        </w:tabs>
        <w:ind w:left="1561"/>
        <w:jc w:val="left"/>
      </w:pPr>
      <w:r>
        <w:t>Духовно-нравственное</w:t>
      </w:r>
      <w:r>
        <w:rPr>
          <w:spacing w:val="-1"/>
        </w:rPr>
        <w:t xml:space="preserve"> </w:t>
      </w:r>
      <w:r>
        <w:t>воспитание: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8" w:firstLine="710"/>
        <w:rPr>
          <w:rFonts w:ascii="Symbol" w:hAnsi="Symbol"/>
          <w:sz w:val="20"/>
        </w:rPr>
      </w:pPr>
      <w:r>
        <w:rPr>
          <w:sz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6" w:firstLine="710"/>
        <w:rPr>
          <w:rFonts w:ascii="Symbol" w:hAnsi="Symbol"/>
          <w:sz w:val="20"/>
        </w:rPr>
      </w:pPr>
      <w:r>
        <w:rPr>
          <w:sz w:val="28"/>
        </w:rPr>
        <w:t>сознающий ценность каждой человеческой жизни, признающий индивидуальность и достоинство 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9" w:firstLine="710"/>
        <w:rPr>
          <w:rFonts w:ascii="Symbol" w:hAnsi="Symbol"/>
          <w:sz w:val="20"/>
        </w:rPr>
      </w:pPr>
      <w:r>
        <w:rPr>
          <w:sz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старших;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8" w:firstLine="710"/>
        <w:rPr>
          <w:rFonts w:ascii="Symbol" w:hAnsi="Symbol"/>
          <w:sz w:val="20"/>
        </w:rPr>
      </w:pPr>
      <w:r>
        <w:rPr>
          <w:sz w:val="28"/>
        </w:rPr>
        <w:t>умеющий оценивать поступки с позиции их соответствия нравственным нормам, осознающий ответственность за свои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9" w:firstLine="710"/>
        <w:rPr>
          <w:rFonts w:ascii="Symbol" w:hAnsi="Symbol"/>
          <w:sz w:val="20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вероисповеданий;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7" w:firstLine="710"/>
        <w:rPr>
          <w:rFonts w:ascii="Symbol" w:hAnsi="Symbol"/>
          <w:sz w:val="20"/>
        </w:rPr>
      </w:pPr>
      <w:r>
        <w:rPr>
          <w:sz w:val="28"/>
        </w:rPr>
        <w:t>сознающий нравственную и эстетическую ценность литературы, родного языка, русского языка, проявляющий интерес к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чтению.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9" w:firstLine="710"/>
        <w:rPr>
          <w:rFonts w:ascii="Symbol" w:hAnsi="Symbol"/>
          <w:sz w:val="20"/>
        </w:rPr>
      </w:pPr>
      <w:r>
        <w:rPr>
          <w:sz w:val="28"/>
        </w:rPr>
        <w:t>способный воспринимать и чувствовать прекрасное в быту, природе, искусстве, 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0" w:firstLine="710"/>
        <w:rPr>
          <w:rFonts w:ascii="Symbol" w:hAnsi="Symbol"/>
          <w:sz w:val="20"/>
        </w:rPr>
      </w:pPr>
      <w:r>
        <w:rPr>
          <w:sz w:val="28"/>
        </w:rPr>
        <w:t>проявляющий интерес и уважение к отечественной и мировой 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7" w:firstLine="710"/>
        <w:rPr>
          <w:rFonts w:ascii="Symbol" w:hAnsi="Symbol"/>
          <w:sz w:val="20"/>
        </w:rPr>
      </w:pPr>
      <w:r>
        <w:rPr>
          <w:sz w:val="28"/>
        </w:rPr>
        <w:t xml:space="preserve">проявляющий стремление к самовыражению в разных </w:t>
      </w:r>
      <w:r>
        <w:rPr>
          <w:sz w:val="28"/>
        </w:rPr>
        <w:lastRenderedPageBreak/>
        <w:t>видах художественной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искусстве.</w:t>
      </w:r>
    </w:p>
    <w:p w:rsidR="00A37CC2" w:rsidRDefault="00A37CC2" w:rsidP="00A37CC2">
      <w:pPr>
        <w:pStyle w:val="1"/>
        <w:tabs>
          <w:tab w:val="left" w:pos="1491"/>
        </w:tabs>
        <w:ind w:left="1491"/>
        <w:jc w:val="left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4" w:firstLine="710"/>
        <w:rPr>
          <w:rFonts w:ascii="Symbol" w:hAnsi="Symbol"/>
          <w:sz w:val="28"/>
        </w:rPr>
      </w:pPr>
      <w:r>
        <w:rPr>
          <w:sz w:val="28"/>
        </w:rPr>
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</w:r>
    </w:p>
    <w:p w:rsidR="00A37CC2" w:rsidRPr="002E6BA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8"/>
        </w:rPr>
      </w:pPr>
      <w:r>
        <w:rPr>
          <w:sz w:val="28"/>
        </w:rPr>
        <w:t>Проявляющий стремление к самовыражению в разных видах художественной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8"/>
        </w:rPr>
      </w:pPr>
      <w:r>
        <w:rPr>
          <w:sz w:val="28"/>
        </w:rPr>
        <w:t xml:space="preserve">Способный воспринимать и чувствовать прекрасное в </w:t>
      </w:r>
      <w:r>
        <w:rPr>
          <w:spacing w:val="-3"/>
          <w:sz w:val="28"/>
        </w:rPr>
        <w:t xml:space="preserve">быту, </w:t>
      </w:r>
      <w:r>
        <w:rPr>
          <w:sz w:val="28"/>
        </w:rPr>
        <w:t>природе, искусстве, 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A37CC2" w:rsidRDefault="00A37CC2" w:rsidP="00A37CC2">
      <w:pPr>
        <w:pStyle w:val="1"/>
        <w:tabs>
          <w:tab w:val="left" w:pos="1581"/>
        </w:tabs>
        <w:ind w:left="1210" w:right="675"/>
        <w:jc w:val="left"/>
      </w:pPr>
      <w:r>
        <w:t>Физическое воспитание, формирование культуры здоровья и 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5" w:firstLine="710"/>
        <w:rPr>
          <w:rFonts w:ascii="Symbol" w:hAnsi="Symbol"/>
          <w:sz w:val="20"/>
        </w:rPr>
      </w:pPr>
      <w:r>
        <w:rPr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0"/>
        </w:rPr>
      </w:pPr>
      <w:r>
        <w:rPr>
          <w:sz w:val="28"/>
        </w:rPr>
        <w:t>владеющий основными навыками личной и общественной гигиены, безопасного поведения в быту, 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0"/>
        </w:rPr>
      </w:pPr>
      <w:r>
        <w:rPr>
          <w:sz w:val="28"/>
        </w:rPr>
        <w:t>ориентированный на физическое развитие с учетом возможностей здоровья, занятия физкультурой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8" w:firstLine="710"/>
        <w:rPr>
          <w:rFonts w:ascii="Symbol" w:hAnsi="Symbol"/>
          <w:sz w:val="20"/>
        </w:rPr>
      </w:pPr>
      <w:r>
        <w:rPr>
          <w:sz w:val="28"/>
        </w:rPr>
        <w:t>сознающий и принимающий свою половую принадлежность, 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ей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 возраста.</w:t>
      </w:r>
    </w:p>
    <w:p w:rsidR="00A37CC2" w:rsidRDefault="00A37CC2" w:rsidP="00A37CC2">
      <w:pPr>
        <w:pStyle w:val="1"/>
        <w:tabs>
          <w:tab w:val="left" w:pos="1561"/>
        </w:tabs>
        <w:ind w:left="1561"/>
        <w:jc w:val="left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0"/>
        </w:rPr>
      </w:pPr>
      <w:r>
        <w:rPr>
          <w:sz w:val="28"/>
        </w:rPr>
        <w:t xml:space="preserve">сознающий ценность </w:t>
      </w:r>
      <w:r>
        <w:rPr>
          <w:spacing w:val="-3"/>
          <w:sz w:val="28"/>
        </w:rPr>
        <w:t xml:space="preserve">труда </w:t>
      </w:r>
      <w:r>
        <w:rPr>
          <w:sz w:val="28"/>
        </w:rPr>
        <w:t>в жизни человека,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3" w:firstLine="710"/>
        <w:jc w:val="left"/>
        <w:rPr>
          <w:rFonts w:ascii="Symbol" w:hAnsi="Symbol"/>
          <w:sz w:val="20"/>
        </w:rPr>
      </w:pPr>
      <w:r>
        <w:rPr>
          <w:sz w:val="28"/>
        </w:rPr>
        <w:t>проявляющий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9"/>
          <w:sz w:val="28"/>
        </w:rPr>
        <w:t xml:space="preserve"> </w:t>
      </w:r>
      <w:r>
        <w:rPr>
          <w:sz w:val="28"/>
        </w:rPr>
        <w:t>людям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 результатам труда, 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0"/>
        </w:rPr>
      </w:pPr>
      <w:r>
        <w:rPr>
          <w:sz w:val="28"/>
        </w:rPr>
        <w:t>проявляющий интерес к 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2" w:firstLine="710"/>
        <w:jc w:val="left"/>
        <w:rPr>
          <w:rFonts w:ascii="Symbol" w:hAnsi="Symbol"/>
          <w:sz w:val="20"/>
        </w:rPr>
      </w:pPr>
      <w:r>
        <w:rPr>
          <w:sz w:val="28"/>
        </w:rPr>
        <w:t>участвующий в различных видах доступного по возрасту труда, трудовой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A37CC2" w:rsidRDefault="00A37CC2" w:rsidP="00A37CC2">
      <w:pPr>
        <w:pStyle w:val="1"/>
        <w:tabs>
          <w:tab w:val="left" w:pos="1491"/>
        </w:tabs>
        <w:ind w:left="1491"/>
        <w:jc w:val="left"/>
      </w:pP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  <w:tab w:val="left" w:pos="3320"/>
          <w:tab w:val="left" w:pos="4618"/>
          <w:tab w:val="left" w:pos="5948"/>
          <w:tab w:val="left" w:pos="7641"/>
          <w:tab w:val="left" w:pos="8605"/>
          <w:tab w:val="left" w:pos="9589"/>
        </w:tabs>
        <w:ind w:right="666" w:firstLine="710"/>
        <w:jc w:val="left"/>
        <w:rPr>
          <w:rFonts w:ascii="Symbol" w:hAnsi="Symbol"/>
          <w:sz w:val="20"/>
        </w:rPr>
      </w:pPr>
      <w:r>
        <w:rPr>
          <w:sz w:val="28"/>
        </w:rPr>
        <w:t>понимающий</w:t>
      </w:r>
      <w:r>
        <w:rPr>
          <w:sz w:val="28"/>
        </w:rPr>
        <w:tab/>
        <w:t>ценность</w:t>
      </w:r>
      <w:r>
        <w:rPr>
          <w:sz w:val="28"/>
        </w:rPr>
        <w:tab/>
        <w:t>природы,</w:t>
      </w:r>
      <w:r>
        <w:rPr>
          <w:sz w:val="28"/>
        </w:rPr>
        <w:tab/>
        <w:t>зависимость</w:t>
      </w:r>
      <w:r>
        <w:rPr>
          <w:sz w:val="28"/>
        </w:rPr>
        <w:tab/>
        <w:t>жизни</w:t>
      </w:r>
      <w:r>
        <w:rPr>
          <w:sz w:val="28"/>
        </w:rPr>
        <w:tab/>
        <w:t>людей</w:t>
      </w:r>
      <w:r>
        <w:rPr>
          <w:sz w:val="28"/>
        </w:rPr>
        <w:tab/>
      </w:r>
      <w:r>
        <w:rPr>
          <w:spacing w:val="-7"/>
          <w:sz w:val="28"/>
        </w:rPr>
        <w:t xml:space="preserve">от </w:t>
      </w:r>
      <w:r>
        <w:rPr>
          <w:sz w:val="28"/>
        </w:rPr>
        <w:t>природы, влияние людей на природу, окружающую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5" w:firstLine="710"/>
        <w:jc w:val="left"/>
        <w:rPr>
          <w:rFonts w:ascii="Symbol" w:hAnsi="Symbol"/>
          <w:sz w:val="20"/>
        </w:rPr>
      </w:pPr>
      <w:r>
        <w:rPr>
          <w:sz w:val="28"/>
        </w:rPr>
        <w:t>проявляющий любовь и бережное отношение к природе, неприятие действий, приносящих вред природе, особенно живым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существам;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  <w:tab w:val="left" w:pos="3339"/>
          <w:tab w:val="left" w:pos="4863"/>
          <w:tab w:val="left" w:pos="5208"/>
          <w:tab w:val="left" w:pos="6092"/>
          <w:tab w:val="left" w:pos="7906"/>
        </w:tabs>
        <w:ind w:right="668" w:firstLine="710"/>
        <w:jc w:val="left"/>
        <w:rPr>
          <w:rFonts w:ascii="Symbol" w:hAnsi="Symbol"/>
          <w:sz w:val="20"/>
        </w:rPr>
      </w:pPr>
      <w:r>
        <w:rPr>
          <w:sz w:val="28"/>
        </w:rPr>
        <w:t>выражающий</w:t>
      </w:r>
      <w:r>
        <w:rPr>
          <w:sz w:val="28"/>
        </w:rPr>
        <w:tab/>
        <w:t>готовность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 xml:space="preserve">придерживаться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норм.</w:t>
      </w:r>
    </w:p>
    <w:p w:rsidR="00A37CC2" w:rsidRDefault="00A37CC2" w:rsidP="00A37CC2">
      <w:pPr>
        <w:pStyle w:val="1"/>
        <w:tabs>
          <w:tab w:val="left" w:pos="1491"/>
        </w:tabs>
        <w:ind w:left="1491"/>
        <w:jc w:val="left"/>
      </w:pPr>
      <w:r>
        <w:t>Ценность научного</w:t>
      </w:r>
      <w:r>
        <w:rPr>
          <w:spacing w:val="-1"/>
        </w:rPr>
        <w:t xml:space="preserve"> </w:t>
      </w:r>
      <w:r>
        <w:t>познания: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  <w:tab w:val="left" w:pos="3870"/>
          <w:tab w:val="left" w:pos="6519"/>
          <w:tab w:val="left" w:pos="8459"/>
        </w:tabs>
        <w:ind w:right="669" w:firstLine="710"/>
        <w:rPr>
          <w:rFonts w:ascii="Symbol" w:hAnsi="Symbol"/>
          <w:sz w:val="20"/>
        </w:rPr>
      </w:pPr>
      <w:r>
        <w:rPr>
          <w:sz w:val="28"/>
        </w:rPr>
        <w:t>выражающий</w:t>
      </w:r>
      <w:r>
        <w:rPr>
          <w:sz w:val="28"/>
        </w:rPr>
        <w:tab/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</w:r>
      <w:r>
        <w:rPr>
          <w:spacing w:val="-3"/>
          <w:sz w:val="28"/>
        </w:rPr>
        <w:t xml:space="preserve">активность, </w:t>
      </w:r>
      <w:r>
        <w:rPr>
          <w:sz w:val="28"/>
        </w:rPr>
        <w:t>любознательность и самостоятельность в познании, интерес и уважение к научным 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4" w:firstLine="710"/>
        <w:rPr>
          <w:rFonts w:ascii="Symbol" w:hAnsi="Symbol"/>
          <w:sz w:val="20"/>
        </w:rPr>
      </w:pPr>
      <w:r>
        <w:rPr>
          <w:sz w:val="28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</w:t>
      </w:r>
      <w:r>
        <w:rPr>
          <w:sz w:val="28"/>
        </w:rPr>
        <w:lastRenderedPageBreak/>
        <w:t>научном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знании;</w:t>
      </w:r>
    </w:p>
    <w:p w:rsidR="00A37CC2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73" w:firstLine="710"/>
        <w:rPr>
          <w:rFonts w:ascii="Symbol" w:hAnsi="Symbol"/>
          <w:sz w:val="20"/>
        </w:rPr>
      </w:pPr>
      <w:r>
        <w:rPr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знания.</w:t>
      </w:r>
    </w:p>
    <w:p w:rsidR="00A37CC2" w:rsidRDefault="00A37CC2" w:rsidP="00A37CC2">
      <w:pPr>
        <w:pStyle w:val="1"/>
        <w:tabs>
          <w:tab w:val="left" w:pos="3937"/>
        </w:tabs>
        <w:ind w:left="3937"/>
      </w:pPr>
      <w:bookmarkStart w:id="6" w:name="_bookmark43"/>
      <w:bookmarkEnd w:id="6"/>
    </w:p>
    <w:p w:rsidR="00A37CC2" w:rsidRDefault="00A37CC2" w:rsidP="00A37CC2">
      <w:pPr>
        <w:pStyle w:val="1"/>
        <w:numPr>
          <w:ilvl w:val="2"/>
          <w:numId w:val="6"/>
        </w:numPr>
        <w:tabs>
          <w:tab w:val="left" w:pos="3937"/>
        </w:tabs>
        <w:ind w:left="3937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37CC2" w:rsidRDefault="00A37CC2" w:rsidP="00A37CC2">
      <w:pPr>
        <w:pStyle w:val="1"/>
        <w:numPr>
          <w:ilvl w:val="3"/>
          <w:numId w:val="2"/>
        </w:numPr>
        <w:tabs>
          <w:tab w:val="left" w:pos="4022"/>
        </w:tabs>
        <w:spacing w:before="155"/>
        <w:jc w:val="both"/>
      </w:pPr>
      <w:bookmarkStart w:id="7" w:name="_bookmark44"/>
      <w:bookmarkEnd w:id="7"/>
      <w:r>
        <w:t>Уклад МОУ</w:t>
      </w:r>
      <w:r>
        <w:rPr>
          <w:spacing w:val="-3"/>
        </w:rPr>
        <w:t xml:space="preserve"> </w:t>
      </w:r>
      <w:r>
        <w:t>«Филиппковская НОШ»</w:t>
      </w:r>
    </w:p>
    <w:p w:rsidR="00A37CC2" w:rsidRDefault="00A37CC2" w:rsidP="00A37CC2">
      <w:pPr>
        <w:pStyle w:val="a3"/>
        <w:ind w:left="0" w:right="607" w:firstLine="0"/>
      </w:pPr>
      <w:r>
        <w:t xml:space="preserve">        Уклад задает порядок жизни МОУ «Филиппковская НОШ» и аккумулирует ключевые характеристики, определяющие особенности воспитательного процесса. Уклад МОУ «Филиппковская НОШ»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Школы и его репутацию в окружающем образовательном пространстве, социуме.</w:t>
      </w:r>
    </w:p>
    <w:p w:rsidR="00A37CC2" w:rsidRDefault="00A37CC2" w:rsidP="00A37CC2">
      <w:pPr>
        <w:pStyle w:val="1"/>
        <w:ind w:left="0" w:right="663"/>
      </w:pPr>
    </w:p>
    <w:p w:rsidR="00A37CC2" w:rsidRDefault="00A37CC2" w:rsidP="00A37CC2">
      <w:pPr>
        <w:pStyle w:val="1"/>
        <w:ind w:left="0" w:right="663"/>
      </w:pPr>
      <w:r>
        <w:t>Характеристики уклада, особенностей условий  воспитания  в  МОУ</w:t>
      </w:r>
      <w:r>
        <w:rPr>
          <w:spacing w:val="-1"/>
        </w:rPr>
        <w:t xml:space="preserve"> </w:t>
      </w:r>
      <w:r>
        <w:t>«Филиппковская НОШ»</w:t>
      </w:r>
    </w:p>
    <w:p w:rsidR="00A37CC2" w:rsidRPr="0044608B" w:rsidRDefault="00A37CC2" w:rsidP="00A37CC2">
      <w:pPr>
        <w:pStyle w:val="a3"/>
        <w:tabs>
          <w:tab w:val="left" w:pos="3075"/>
          <w:tab w:val="left" w:pos="6584"/>
          <w:tab w:val="left" w:pos="8913"/>
          <w:tab w:val="left" w:pos="9781"/>
        </w:tabs>
        <w:ind w:left="0" w:right="-66" w:firstLine="0"/>
        <w:rPr>
          <w:b/>
          <w:bCs/>
        </w:rPr>
      </w:pPr>
      <w:r>
        <w:t xml:space="preserve">       Муниципальное</w:t>
      </w:r>
      <w:r>
        <w:tab/>
        <w:t>общеобразовательное</w:t>
      </w:r>
      <w:r>
        <w:tab/>
        <w:t>учреждение</w:t>
      </w:r>
    </w:p>
    <w:p w:rsidR="00A37CC2" w:rsidRPr="0044608B" w:rsidRDefault="00A37CC2" w:rsidP="00A37CC2">
      <w:pPr>
        <w:pStyle w:val="a3"/>
        <w:tabs>
          <w:tab w:val="left" w:pos="3075"/>
          <w:tab w:val="left" w:pos="6584"/>
          <w:tab w:val="left" w:pos="8913"/>
          <w:tab w:val="left" w:pos="9781"/>
        </w:tabs>
        <w:ind w:left="0" w:right="607" w:firstLine="0"/>
      </w:pPr>
      <w:r>
        <w:t xml:space="preserve">«Филиппковская начальная общеобразовательная школа» является бюджетным образовательным учреждением, осуществляющим свою деятельность в соответствии с Конституцией Российской Федерацией, Гражданским кодексом Российской Федерацией, Федеральным законом от 29.12.2012 №273-ФЗ «Об образовании в Российской Федерации», другими законодательными и нормативными актами, действующими на территории </w:t>
      </w:r>
      <w:r w:rsidRPr="0044608B">
        <w:t>Российской</w:t>
      </w:r>
      <w:r w:rsidRPr="0044608B">
        <w:rPr>
          <w:spacing w:val="-2"/>
        </w:rPr>
        <w:t xml:space="preserve"> </w:t>
      </w:r>
      <w:r w:rsidRPr="0044608B">
        <w:t>Федерации.</w:t>
      </w:r>
    </w:p>
    <w:p w:rsidR="00A37CC2" w:rsidRDefault="00A37CC2" w:rsidP="00A37CC2">
      <w:pPr>
        <w:pStyle w:val="a3"/>
        <w:tabs>
          <w:tab w:val="left" w:pos="9781"/>
        </w:tabs>
        <w:ind w:left="0" w:right="607" w:firstLine="0"/>
      </w:pPr>
      <w:r>
        <w:t>МОУ «Филиппковская НОШ» имеет лицензию и государственную аккредитацию. Школа осуществляет образование на следующих уровнях: начальное общее, дошкольное общее образование.</w:t>
      </w:r>
    </w:p>
    <w:p w:rsidR="00A37CC2" w:rsidRDefault="00A37CC2" w:rsidP="00A37CC2">
      <w:pPr>
        <w:ind w:right="6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ее  составе функционирует одна разновозрастная дошкольная группа. Численность уча</w:t>
      </w:r>
      <w:r w:rsidRPr="00AB0524">
        <w:rPr>
          <w:sz w:val="28"/>
          <w:szCs w:val="28"/>
        </w:rPr>
        <w:t xml:space="preserve">щихся </w:t>
      </w:r>
      <w:r w:rsidR="000268F6">
        <w:rPr>
          <w:sz w:val="28"/>
          <w:szCs w:val="28"/>
        </w:rPr>
        <w:t xml:space="preserve"> в 2024-2025</w:t>
      </w:r>
      <w:r>
        <w:rPr>
          <w:sz w:val="28"/>
          <w:szCs w:val="28"/>
        </w:rPr>
        <w:t xml:space="preserve"> учебном году </w:t>
      </w:r>
      <w:r w:rsidRPr="00AB0524">
        <w:rPr>
          <w:sz w:val="28"/>
          <w:szCs w:val="28"/>
        </w:rPr>
        <w:t xml:space="preserve"> составляет</w:t>
      </w:r>
      <w:r w:rsidR="000268F6">
        <w:rPr>
          <w:sz w:val="28"/>
          <w:szCs w:val="28"/>
        </w:rPr>
        <w:t xml:space="preserve">  7</w:t>
      </w:r>
      <w:r>
        <w:rPr>
          <w:sz w:val="28"/>
          <w:szCs w:val="28"/>
        </w:rPr>
        <w:t xml:space="preserve"> человек</w:t>
      </w:r>
      <w:r w:rsidRPr="00AB0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0524">
        <w:rPr>
          <w:sz w:val="28"/>
          <w:szCs w:val="28"/>
        </w:rPr>
        <w:t xml:space="preserve"> численность педагогического колл</w:t>
      </w:r>
      <w:r>
        <w:rPr>
          <w:sz w:val="28"/>
          <w:szCs w:val="28"/>
        </w:rPr>
        <w:t>ектива – 2</w:t>
      </w:r>
      <w:r w:rsidRPr="00AB052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(директор и учитель)</w:t>
      </w:r>
      <w:r w:rsidRPr="00AB0524">
        <w:rPr>
          <w:sz w:val="28"/>
          <w:szCs w:val="28"/>
        </w:rPr>
        <w:t>. Обучение</w:t>
      </w:r>
      <w:r>
        <w:rPr>
          <w:sz w:val="28"/>
          <w:szCs w:val="28"/>
        </w:rPr>
        <w:t xml:space="preserve"> ведётся с 1 по 4</w:t>
      </w:r>
      <w:r w:rsidRPr="00AB0524">
        <w:rPr>
          <w:sz w:val="28"/>
          <w:szCs w:val="28"/>
        </w:rPr>
        <w:t xml:space="preserve"> класс </w:t>
      </w:r>
      <w:r>
        <w:rPr>
          <w:sz w:val="28"/>
          <w:szCs w:val="28"/>
        </w:rPr>
        <w:t xml:space="preserve">в одном классе-комплекте. </w:t>
      </w:r>
      <w:r w:rsidRPr="00AB0524">
        <w:rPr>
          <w:sz w:val="28"/>
          <w:szCs w:val="28"/>
        </w:rPr>
        <w:t xml:space="preserve"> </w:t>
      </w:r>
    </w:p>
    <w:p w:rsidR="00A37CC2" w:rsidRDefault="00A37CC2" w:rsidP="00A37CC2">
      <w:pPr>
        <w:ind w:right="607" w:firstLine="720"/>
        <w:jc w:val="both"/>
        <w:rPr>
          <w:color w:val="000000"/>
          <w:sz w:val="28"/>
          <w:szCs w:val="28"/>
        </w:rPr>
      </w:pPr>
      <w:r w:rsidRPr="00AB0524">
        <w:rPr>
          <w:sz w:val="28"/>
          <w:szCs w:val="28"/>
        </w:rPr>
        <w:t>МОУ «Филиппковская НОШ»  - это  сельская школа, удаленная от культурных и научных центров, с</w:t>
      </w:r>
      <w:r>
        <w:rPr>
          <w:sz w:val="28"/>
          <w:szCs w:val="28"/>
        </w:rPr>
        <w:t>портивных школ и школ искусств.</w:t>
      </w:r>
      <w:r w:rsidRPr="00AB0524">
        <w:rPr>
          <w:sz w:val="28"/>
          <w:szCs w:val="28"/>
        </w:rPr>
        <w:t xml:space="preserve">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 </w:t>
      </w:r>
      <w:r>
        <w:rPr>
          <w:color w:val="000000"/>
          <w:sz w:val="28"/>
          <w:szCs w:val="28"/>
        </w:rPr>
        <w:t xml:space="preserve">Школа </w:t>
      </w:r>
      <w:r w:rsidRPr="005C5898">
        <w:rPr>
          <w:color w:val="000000"/>
          <w:sz w:val="28"/>
          <w:szCs w:val="28"/>
        </w:rPr>
        <w:t xml:space="preserve">имеет сформировавшиеся принципы и традиции воспитательной работы. Контингент школы составляют преимущественно дети из д.Филиппково и  близлежащих деревень.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</w:t>
      </w:r>
      <w:r w:rsidRPr="005C5898">
        <w:rPr>
          <w:color w:val="000000"/>
          <w:sz w:val="28"/>
          <w:szCs w:val="28"/>
        </w:rPr>
        <w:lastRenderedPageBreak/>
        <w:t>адаптироваться к школьным условиям.</w:t>
      </w:r>
    </w:p>
    <w:p w:rsidR="00A37CC2" w:rsidRPr="00D13084" w:rsidRDefault="00A37CC2" w:rsidP="00A37CC2">
      <w:pPr>
        <w:ind w:right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школе</w:t>
      </w:r>
      <w:r w:rsidRPr="00D13084">
        <w:rPr>
          <w:sz w:val="28"/>
          <w:szCs w:val="28"/>
        </w:rPr>
        <w:t xml:space="preserve"> организована внеурочная деятельн</w:t>
      </w:r>
      <w:r>
        <w:rPr>
          <w:sz w:val="28"/>
          <w:szCs w:val="28"/>
        </w:rPr>
        <w:t>ость для 1 - 4 классов. Учреждение</w:t>
      </w:r>
      <w:r w:rsidRPr="00D13084">
        <w:rPr>
          <w:sz w:val="28"/>
          <w:szCs w:val="28"/>
        </w:rPr>
        <w:t xml:space="preserve"> взаимодействуют </w:t>
      </w:r>
      <w:r>
        <w:rPr>
          <w:sz w:val="28"/>
          <w:szCs w:val="28"/>
        </w:rPr>
        <w:t>с сельской библиотекой</w:t>
      </w:r>
      <w:r w:rsidRPr="00D130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Учреждений культуры и досуга в деревне нет. </w:t>
      </w:r>
      <w:r w:rsidRPr="00D13084">
        <w:rPr>
          <w:sz w:val="28"/>
          <w:szCs w:val="28"/>
        </w:rPr>
        <w:t xml:space="preserve">Учащиеся с удовольствием посещают кружки и принимают активное участие в общественных мероприятиях, организуемых </w:t>
      </w:r>
      <w:r>
        <w:rPr>
          <w:sz w:val="28"/>
          <w:szCs w:val="28"/>
        </w:rPr>
        <w:t>школой  и сельской библиотекой</w:t>
      </w:r>
      <w:r w:rsidRPr="00D13084">
        <w:rPr>
          <w:sz w:val="28"/>
          <w:szCs w:val="28"/>
        </w:rPr>
        <w:t>.</w:t>
      </w:r>
    </w:p>
    <w:p w:rsidR="00A37CC2" w:rsidRPr="00D13084" w:rsidRDefault="00A37CC2" w:rsidP="00A37CC2">
      <w:pPr>
        <w:ind w:right="607" w:firstLine="255"/>
        <w:jc w:val="both"/>
        <w:textAlignment w:val="baseline"/>
        <w:rPr>
          <w:sz w:val="28"/>
          <w:szCs w:val="28"/>
        </w:rPr>
      </w:pPr>
      <w:r w:rsidRPr="00D13084">
        <w:rPr>
          <w:sz w:val="28"/>
          <w:szCs w:val="28"/>
        </w:rPr>
        <w:t xml:space="preserve"> В небольшом коллективе интенсивнее идет процесс установления межличностных отношений, существует реальная возможность проявить себя в общем деле. В школах нет  обособленности между учащимися разного возраста, так как дети хорошо знают друг друга.</w:t>
      </w:r>
    </w:p>
    <w:p w:rsidR="00A37CC2" w:rsidRPr="00D13084" w:rsidRDefault="00A37CC2" w:rsidP="00A37CC2">
      <w:pPr>
        <w:ind w:right="607"/>
        <w:jc w:val="both"/>
        <w:rPr>
          <w:color w:val="000000"/>
          <w:w w:val="0"/>
          <w:sz w:val="28"/>
          <w:szCs w:val="28"/>
          <w:shd w:val="clear" w:color="000000" w:fill="FFFFFF"/>
        </w:rPr>
      </w:pPr>
      <w:r w:rsidRPr="00D13084">
        <w:rPr>
          <w:color w:val="000000"/>
          <w:w w:val="0"/>
          <w:sz w:val="28"/>
          <w:szCs w:val="28"/>
          <w:shd w:val="clear" w:color="000000" w:fill="FFFFFF"/>
        </w:rPr>
        <w:t xml:space="preserve">     Таким образом</w:t>
      </w:r>
      <w:r w:rsidRPr="00D13084">
        <w:rPr>
          <w:color w:val="000000"/>
          <w:sz w:val="28"/>
          <w:szCs w:val="28"/>
        </w:rPr>
        <w:t xml:space="preserve">,  создавая  условия для каждого ребенка по выбору форм, способов самореализации на основе освоения общечеловеческих ценностей,  учитываем индивидуальные </w:t>
      </w:r>
      <w:r w:rsidRPr="00D13084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особенности, одарённость детей, возможности каждого проявить себя. </w:t>
      </w:r>
    </w:p>
    <w:p w:rsidR="00A37CC2" w:rsidRDefault="00A37CC2" w:rsidP="00A37CC2">
      <w:pPr>
        <w:pStyle w:val="a3"/>
        <w:ind w:left="0" w:firstLine="0"/>
      </w:pPr>
      <w:r>
        <w:t>Главными принципами работы МОУ «Филиппковская НОШ» являются:</w:t>
      </w:r>
    </w:p>
    <w:p w:rsidR="00A37CC2" w:rsidRDefault="00A37CC2" w:rsidP="00A37CC2">
      <w:pPr>
        <w:pStyle w:val="1"/>
        <w:spacing w:before="157"/>
        <w:ind w:left="0"/>
        <w:jc w:val="left"/>
      </w:pPr>
      <w:r>
        <w:t>Уважение</w:t>
      </w:r>
    </w:p>
    <w:p w:rsidR="00A37CC2" w:rsidRDefault="00A37CC2" w:rsidP="00A37CC2">
      <w:pPr>
        <w:pStyle w:val="a3"/>
        <w:spacing w:before="163"/>
        <w:ind w:left="0" w:right="662" w:firstLine="0"/>
      </w:pPr>
      <w:r>
        <w:t>Коллектив</w:t>
      </w:r>
      <w:r>
        <w:rPr>
          <w:spacing w:val="-19"/>
        </w:rPr>
        <w:t xml:space="preserve"> </w:t>
      </w:r>
      <w:r>
        <w:t>МОУ</w:t>
      </w:r>
      <w:r>
        <w:rPr>
          <w:spacing w:val="-15"/>
        </w:rPr>
        <w:t xml:space="preserve"> </w:t>
      </w:r>
      <w:r>
        <w:t>«Филиппковская НОШ»</w:t>
      </w:r>
      <w:r>
        <w:rPr>
          <w:spacing w:val="-14"/>
        </w:rPr>
        <w:t xml:space="preserve"> </w:t>
      </w:r>
      <w:r>
        <w:t>– это</w:t>
      </w:r>
      <w:r>
        <w:rPr>
          <w:spacing w:val="-17"/>
        </w:rPr>
        <w:t xml:space="preserve"> </w:t>
      </w:r>
      <w:r>
        <w:t>люди,</w:t>
      </w:r>
      <w:r>
        <w:rPr>
          <w:spacing w:val="-16"/>
        </w:rPr>
        <w:t xml:space="preserve"> </w:t>
      </w:r>
      <w:r>
        <w:t>объединённые</w:t>
      </w:r>
      <w:r>
        <w:rPr>
          <w:spacing w:val="-16"/>
        </w:rPr>
        <w:t xml:space="preserve"> </w:t>
      </w:r>
      <w:r>
        <w:t>общими</w:t>
      </w:r>
      <w:r>
        <w:rPr>
          <w:spacing w:val="-16"/>
        </w:rPr>
        <w:t xml:space="preserve"> </w:t>
      </w:r>
      <w:r>
        <w:t>идеями, интересами и делами. Каждый педагог школы – профессионал своего дела и является важной частью дружной команды. Особенностью психологического климата в коллективе является постоянная взаимовыручка, поддержка любых начинаний и стремление к профессиональному</w:t>
      </w:r>
      <w:r>
        <w:rPr>
          <w:spacing w:val="-13"/>
        </w:rPr>
        <w:t xml:space="preserve"> </w:t>
      </w:r>
      <w:r>
        <w:t>росту.</w:t>
      </w:r>
    </w:p>
    <w:p w:rsidR="00A37CC2" w:rsidRDefault="00A37CC2" w:rsidP="00A37CC2">
      <w:pPr>
        <w:pStyle w:val="a3"/>
        <w:spacing w:before="59"/>
        <w:ind w:left="0" w:right="670" w:firstLine="0"/>
      </w:pPr>
      <w:r>
        <w:t>Отношения между учениками и учителем  строятся на взаимном доверии и понимании. Учитель умеет найти подход буквально к каждому ученику, а также доступно объяснит даже самый сложный материал. В школе уверены в том, что учебная программа посильна каждому ребенку вне зависимости от накопленного до этого багажа знаний. Главное в учебном процессе – это умение сосредоточиться и трудиться. А учитель поможет преодолеть любые трудности и добиться достойных результатов в учебе и на экзаменах.</w:t>
      </w:r>
    </w:p>
    <w:p w:rsidR="00A37CC2" w:rsidRDefault="00A37CC2" w:rsidP="00A37CC2">
      <w:pPr>
        <w:pStyle w:val="a3"/>
        <w:spacing w:before="2"/>
        <w:ind w:left="0" w:right="672" w:firstLine="0"/>
      </w:pPr>
      <w:r>
        <w:t>В свою очередь, учащиеся школы ценят индивидуальный подход и уважение со стороны педагога, проявляют интерес и энтузиазм к учебной деятельности, а также принимают активное участие в жизни школы.</w:t>
      </w:r>
    </w:p>
    <w:p w:rsidR="00A37CC2" w:rsidRPr="001640F8" w:rsidRDefault="00A37CC2" w:rsidP="00A37CC2">
      <w:pPr>
        <w:pStyle w:val="1"/>
        <w:ind w:left="0"/>
      </w:pPr>
      <w:r w:rsidRPr="001640F8">
        <w:t>Качество образования</w:t>
      </w:r>
    </w:p>
    <w:p w:rsidR="00A37CC2" w:rsidRDefault="00A37CC2" w:rsidP="00A37CC2">
      <w:pPr>
        <w:pStyle w:val="a3"/>
        <w:spacing w:before="163"/>
        <w:ind w:left="0" w:right="667" w:firstLine="0"/>
      </w:pPr>
      <w:r>
        <w:t xml:space="preserve">Учитель  и ученики школы мотивированы на достижение высокого уровня знаний. Школа работает на результат. </w:t>
      </w:r>
      <w:r w:rsidRPr="001640F8">
        <w:t>Благодаря</w:t>
      </w:r>
      <w:r w:rsidRPr="001640F8">
        <w:rPr>
          <w:spacing w:val="-18"/>
        </w:rPr>
        <w:t xml:space="preserve"> </w:t>
      </w:r>
      <w:r w:rsidRPr="001640F8">
        <w:t>небольшому</w:t>
      </w:r>
      <w:r w:rsidRPr="001640F8">
        <w:rPr>
          <w:spacing w:val="-22"/>
        </w:rPr>
        <w:t xml:space="preserve"> </w:t>
      </w:r>
      <w:r w:rsidRPr="001640F8">
        <w:t>классному</w:t>
      </w:r>
      <w:r w:rsidRPr="001640F8">
        <w:rPr>
          <w:spacing w:val="-22"/>
        </w:rPr>
        <w:t xml:space="preserve"> </w:t>
      </w:r>
      <w:r w:rsidRPr="001640F8">
        <w:t>коллективу</w:t>
      </w:r>
      <w:r w:rsidRPr="001640F8">
        <w:rPr>
          <w:spacing w:val="-20"/>
        </w:rPr>
        <w:t xml:space="preserve"> </w:t>
      </w:r>
      <w:r w:rsidRPr="001640F8">
        <w:t>,</w:t>
      </w:r>
      <w:r w:rsidR="000268F6">
        <w:t xml:space="preserve"> </w:t>
      </w:r>
      <w:r w:rsidRPr="001640F8">
        <w:t>учитель имеет возможность уделить</w:t>
      </w:r>
      <w:r>
        <w:t xml:space="preserve"> достаточное количество времени каждому ученику на уроке, тем самым обеспечивая оптимальное сочетание групповых и индивидуальных методов работы с детьми. </w:t>
      </w:r>
    </w:p>
    <w:p w:rsidR="00A37CC2" w:rsidRDefault="00A37CC2" w:rsidP="00A37CC2">
      <w:pPr>
        <w:pStyle w:val="1"/>
        <w:spacing w:before="2"/>
        <w:ind w:left="0"/>
        <w:jc w:val="left"/>
      </w:pPr>
      <w:r>
        <w:t>Дисциплина</w:t>
      </w:r>
    </w:p>
    <w:p w:rsidR="00A37CC2" w:rsidRDefault="00A37CC2" w:rsidP="00A37CC2">
      <w:pPr>
        <w:pStyle w:val="a3"/>
        <w:spacing w:before="158"/>
        <w:ind w:left="0" w:right="672" w:firstLine="0"/>
      </w:pPr>
      <w:r>
        <w:t xml:space="preserve">В МОУ «Филиппковская НОШ» разработаны и приняты локальные </w:t>
      </w:r>
      <w:r>
        <w:lastRenderedPageBreak/>
        <w:t>акты «Правила внутреннего распорядка обучающихся» и «Правила внутреннего трудового распорядка для работников». Настоящие правила устанавливают нормы поведения обучающихся и сотрудников в помещении школы, а также во время любых мероприятий, проводимых школой. Цель правил – создание в школе благоприятной обстановки, способствующей успешному обучению каждого обучающегося, воспитанию уважения к</w:t>
      </w:r>
    </w:p>
    <w:p w:rsidR="00A37CC2" w:rsidRDefault="00A37CC2" w:rsidP="00A37CC2">
      <w:pPr>
        <w:pStyle w:val="a3"/>
        <w:spacing w:before="59"/>
        <w:ind w:left="0" w:right="663" w:firstLine="0"/>
      </w:pPr>
      <w:r>
        <w:t>личности и ее правам, развитию культуры поведения и навыков общения. Без этого</w:t>
      </w:r>
      <w:r>
        <w:rPr>
          <w:spacing w:val="-14"/>
        </w:rPr>
        <w:t xml:space="preserve"> </w:t>
      </w:r>
      <w:r>
        <w:t>фактора</w:t>
      </w:r>
      <w:r>
        <w:rPr>
          <w:spacing w:val="-13"/>
        </w:rPr>
        <w:t xml:space="preserve"> </w:t>
      </w:r>
      <w:r>
        <w:t>невозможно</w:t>
      </w:r>
      <w:r>
        <w:rPr>
          <w:spacing w:val="-13"/>
        </w:rPr>
        <w:t xml:space="preserve"> </w:t>
      </w:r>
      <w:r>
        <w:t>доверять</w:t>
      </w:r>
      <w:r>
        <w:rPr>
          <w:spacing w:val="-12"/>
        </w:rPr>
        <w:t xml:space="preserve"> </w:t>
      </w:r>
      <w:r>
        <w:rPr>
          <w:spacing w:val="-3"/>
        </w:rPr>
        <w:t>друг</w:t>
      </w:r>
      <w:r>
        <w:rPr>
          <w:spacing w:val="-13"/>
        </w:rPr>
        <w:t xml:space="preserve"> </w:t>
      </w:r>
      <w:r>
        <w:t>другу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создать</w:t>
      </w:r>
      <w:r>
        <w:rPr>
          <w:spacing w:val="-12"/>
        </w:rPr>
        <w:t xml:space="preserve"> </w:t>
      </w:r>
      <w:r>
        <w:t>комфортные</w:t>
      </w:r>
      <w:r>
        <w:rPr>
          <w:spacing w:val="-13"/>
        </w:rPr>
        <w:t xml:space="preserve"> </w:t>
      </w:r>
      <w:r>
        <w:t xml:space="preserve">условия для обучающего процесса. В школе неприемлемы опоздания и неисполнительность. </w:t>
      </w:r>
    </w:p>
    <w:p w:rsidR="00A37CC2" w:rsidRDefault="00A37CC2" w:rsidP="00A37CC2">
      <w:pPr>
        <w:pStyle w:val="1"/>
        <w:ind w:left="0"/>
      </w:pPr>
      <w:r>
        <w:t>Развитие творчества</w:t>
      </w:r>
    </w:p>
    <w:p w:rsidR="00A37CC2" w:rsidRDefault="00A37CC2" w:rsidP="00A37CC2">
      <w:pPr>
        <w:pStyle w:val="a3"/>
        <w:spacing w:before="159"/>
        <w:ind w:left="0" w:right="669" w:firstLine="0"/>
      </w:pPr>
      <w:r>
        <w:t>Кроме основных дисциплин в МОУ «Филиппковская НОШ» предлагаются внеурочные занятия  и кружки. Ученики школы участвуют в конкурсах, викторинах и олимпиадах. Также в школе проходят интересные концерты и кукольные спектакли. Выступление перед публикой (воспитанники дошкольной группы) — залог успешного развития ребенка, который избавляет от комплексов и вселяет уверенность. Уроки и общешкольные мероприятия в школе построены таким образом, чтобы каждый ученик мог раскрыть свой творческий потенциал. В этом помогают креативные и исследовательские задания.</w:t>
      </w:r>
    </w:p>
    <w:p w:rsidR="00A37CC2" w:rsidRDefault="00A37CC2" w:rsidP="00A37CC2">
      <w:pPr>
        <w:pStyle w:val="1"/>
        <w:spacing w:before="2"/>
        <w:ind w:left="0"/>
        <w:jc w:val="left"/>
      </w:pPr>
      <w:r>
        <w:t>Традиции</w:t>
      </w:r>
    </w:p>
    <w:p w:rsidR="00A37CC2" w:rsidRDefault="00A37CC2" w:rsidP="00A37CC2">
      <w:pPr>
        <w:pStyle w:val="a3"/>
        <w:spacing w:before="163"/>
        <w:ind w:left="0" w:right="670" w:firstLine="0"/>
      </w:pPr>
      <w:r>
        <w:t>За долгие годы успешной деятельности МОУ «Филиппковская НОШ» выработала собственные традиции. Они бережно сохраняются администрацией и педагогами и прививаются детям. Это проявляется в каждодневной деятельности и в праздничных мероприятиях.</w:t>
      </w:r>
    </w:p>
    <w:p w:rsidR="00A37CC2" w:rsidRDefault="00A37CC2" w:rsidP="00A37CC2">
      <w:pPr>
        <w:pStyle w:val="1"/>
        <w:spacing w:before="163"/>
        <w:ind w:left="0"/>
        <w:rPr>
          <w:b w:val="0"/>
        </w:rPr>
      </w:pPr>
      <w:r>
        <w:t>Оригинальные воспитательные находки школы</w:t>
      </w:r>
      <w:r>
        <w:rPr>
          <w:b w:val="0"/>
        </w:rPr>
        <w:t>:</w:t>
      </w:r>
    </w:p>
    <w:p w:rsidR="00A37CC2" w:rsidRPr="005C7E4B" w:rsidRDefault="00A37CC2" w:rsidP="00A37CC2">
      <w:pPr>
        <w:pStyle w:val="a5"/>
        <w:numPr>
          <w:ilvl w:val="0"/>
          <w:numId w:val="9"/>
        </w:numPr>
        <w:tabs>
          <w:tab w:val="left" w:pos="1636"/>
        </w:tabs>
        <w:ind w:right="659"/>
        <w:rPr>
          <w:rFonts w:ascii="Wingdings" w:hAnsi="Wingdings"/>
        </w:rPr>
      </w:pPr>
      <w:r w:rsidRPr="005C7E4B">
        <w:rPr>
          <w:sz w:val="28"/>
        </w:rPr>
        <w:t>Классное руководство основано на системе персональных</w:t>
      </w:r>
    </w:p>
    <w:p w:rsidR="00A37CC2" w:rsidRDefault="00A37CC2" w:rsidP="00A37CC2">
      <w:pPr>
        <w:tabs>
          <w:tab w:val="left" w:pos="1636"/>
        </w:tabs>
        <w:ind w:right="659"/>
        <w:jc w:val="both"/>
        <w:rPr>
          <w:rFonts w:ascii="Wingdings" w:hAnsi="Wingdings"/>
        </w:rPr>
      </w:pPr>
      <w:r w:rsidRPr="001640F8">
        <w:rPr>
          <w:sz w:val="28"/>
        </w:rPr>
        <w:t>поручений, целенаправленных воспитательных мероприятий и оценочных инструментов;</w:t>
      </w:r>
    </w:p>
    <w:p w:rsidR="00A37CC2" w:rsidRPr="001640F8" w:rsidRDefault="00A37CC2" w:rsidP="00A37CC2">
      <w:pPr>
        <w:pStyle w:val="a5"/>
        <w:numPr>
          <w:ilvl w:val="0"/>
          <w:numId w:val="8"/>
        </w:numPr>
        <w:tabs>
          <w:tab w:val="left" w:pos="1636"/>
        </w:tabs>
        <w:ind w:right="659"/>
        <w:rPr>
          <w:rFonts w:ascii="Wingdings" w:hAnsi="Wingdings"/>
        </w:rPr>
      </w:pPr>
      <w:r w:rsidRPr="001640F8">
        <w:rPr>
          <w:sz w:val="28"/>
        </w:rPr>
        <w:t>Модель сотрудничества с родит</w:t>
      </w:r>
      <w:r>
        <w:rPr>
          <w:sz w:val="28"/>
        </w:rPr>
        <w:t>елями обучающихся, построена на</w:t>
      </w:r>
    </w:p>
    <w:p w:rsidR="00A37CC2" w:rsidRDefault="00A37CC2" w:rsidP="00A37CC2">
      <w:pPr>
        <w:tabs>
          <w:tab w:val="left" w:pos="1636"/>
        </w:tabs>
        <w:ind w:right="659"/>
        <w:jc w:val="both"/>
        <w:rPr>
          <w:rFonts w:ascii="Wingdings" w:hAnsi="Wingdings"/>
        </w:rPr>
      </w:pPr>
      <w:r w:rsidRPr="001640F8">
        <w:rPr>
          <w:sz w:val="28"/>
        </w:rPr>
        <w:t>установлении конструктивных отношений и целенаправленной организации совместной деятельности по развитию школьного</w:t>
      </w:r>
      <w:r w:rsidRPr="001640F8">
        <w:rPr>
          <w:spacing w:val="2"/>
          <w:sz w:val="28"/>
        </w:rPr>
        <w:t xml:space="preserve"> </w:t>
      </w:r>
      <w:r w:rsidRPr="001640F8">
        <w:rPr>
          <w:sz w:val="28"/>
        </w:rPr>
        <w:t>уклада;</w:t>
      </w:r>
    </w:p>
    <w:p w:rsidR="00A37CC2" w:rsidRPr="001640F8" w:rsidRDefault="00A37CC2" w:rsidP="00A37CC2">
      <w:pPr>
        <w:pStyle w:val="a5"/>
        <w:numPr>
          <w:ilvl w:val="0"/>
          <w:numId w:val="8"/>
        </w:numPr>
        <w:tabs>
          <w:tab w:val="left" w:pos="1636"/>
        </w:tabs>
        <w:ind w:right="659"/>
        <w:rPr>
          <w:rFonts w:ascii="Wingdings" w:hAnsi="Wingdings"/>
        </w:rPr>
      </w:pPr>
      <w:r w:rsidRPr="001640F8">
        <w:rPr>
          <w:sz w:val="28"/>
        </w:rPr>
        <w:t>Практический день как форма организ</w:t>
      </w:r>
      <w:r>
        <w:rPr>
          <w:sz w:val="28"/>
        </w:rPr>
        <w:t>ации целенаправленной системной</w:t>
      </w:r>
    </w:p>
    <w:p w:rsidR="00A37CC2" w:rsidRDefault="00A37CC2" w:rsidP="00A37CC2">
      <w:pPr>
        <w:tabs>
          <w:tab w:val="left" w:pos="1636"/>
        </w:tabs>
        <w:ind w:right="659"/>
        <w:jc w:val="both"/>
        <w:rPr>
          <w:rFonts w:ascii="Wingdings" w:hAnsi="Wingdings"/>
        </w:rPr>
      </w:pPr>
      <w:r w:rsidRPr="001640F8">
        <w:rPr>
          <w:sz w:val="28"/>
        </w:rPr>
        <w:t>работы по развитию проектной деятельности школьников, позволяет интегрировать содержание урочной и внеурочной</w:t>
      </w:r>
      <w:r w:rsidRPr="001640F8">
        <w:rPr>
          <w:spacing w:val="-13"/>
          <w:sz w:val="28"/>
        </w:rPr>
        <w:t xml:space="preserve"> </w:t>
      </w:r>
      <w:r w:rsidRPr="001640F8">
        <w:rPr>
          <w:sz w:val="28"/>
        </w:rPr>
        <w:t>деятельности;</w:t>
      </w:r>
    </w:p>
    <w:p w:rsidR="00A37CC2" w:rsidRPr="001640F8" w:rsidRDefault="000268F6" w:rsidP="00A37CC2">
      <w:pPr>
        <w:pStyle w:val="a5"/>
        <w:numPr>
          <w:ilvl w:val="0"/>
          <w:numId w:val="8"/>
        </w:numPr>
        <w:tabs>
          <w:tab w:val="left" w:pos="1636"/>
        </w:tabs>
        <w:ind w:right="659"/>
        <w:rPr>
          <w:rFonts w:ascii="Wingdings" w:hAnsi="Wingdings"/>
        </w:rPr>
      </w:pPr>
      <w:r>
        <w:rPr>
          <w:sz w:val="28"/>
        </w:rPr>
        <w:t xml:space="preserve">Обеспечение 100% </w:t>
      </w:r>
      <w:r w:rsidR="00A37CC2" w:rsidRPr="001640F8">
        <w:rPr>
          <w:sz w:val="28"/>
        </w:rPr>
        <w:t xml:space="preserve"> охват</w:t>
      </w:r>
      <w:r w:rsidR="00A37CC2">
        <w:rPr>
          <w:sz w:val="28"/>
        </w:rPr>
        <w:t>а внеурочной деятельностью всех</w:t>
      </w:r>
    </w:p>
    <w:p w:rsidR="00A37CC2" w:rsidRPr="001640F8" w:rsidRDefault="00A37CC2" w:rsidP="00A37CC2">
      <w:pPr>
        <w:tabs>
          <w:tab w:val="left" w:pos="1636"/>
        </w:tabs>
        <w:ind w:right="659"/>
        <w:jc w:val="both"/>
        <w:rPr>
          <w:rFonts w:ascii="Wingdings" w:hAnsi="Wingdings"/>
        </w:rPr>
      </w:pPr>
      <w:r w:rsidRPr="001640F8">
        <w:rPr>
          <w:sz w:val="28"/>
        </w:rPr>
        <w:t>категорий,</w:t>
      </w:r>
      <w:r w:rsidRPr="001640F8">
        <w:rPr>
          <w:spacing w:val="-22"/>
          <w:sz w:val="28"/>
        </w:rPr>
        <w:t xml:space="preserve"> </w:t>
      </w:r>
      <w:r w:rsidRPr="001640F8">
        <w:rPr>
          <w:sz w:val="28"/>
        </w:rPr>
        <w:t>обучающихся</w:t>
      </w:r>
      <w:r w:rsidRPr="001640F8">
        <w:rPr>
          <w:spacing w:val="-13"/>
          <w:sz w:val="28"/>
        </w:rPr>
        <w:t xml:space="preserve"> </w:t>
      </w:r>
      <w:r w:rsidRPr="001640F8">
        <w:rPr>
          <w:sz w:val="28"/>
        </w:rPr>
        <w:t>за</w:t>
      </w:r>
      <w:r w:rsidRPr="001640F8">
        <w:rPr>
          <w:spacing w:val="-13"/>
          <w:sz w:val="28"/>
        </w:rPr>
        <w:t xml:space="preserve"> </w:t>
      </w:r>
      <w:r w:rsidRPr="001640F8">
        <w:rPr>
          <w:sz w:val="28"/>
        </w:rPr>
        <w:t>счет</w:t>
      </w:r>
      <w:r w:rsidRPr="001640F8">
        <w:rPr>
          <w:spacing w:val="-16"/>
          <w:sz w:val="28"/>
        </w:rPr>
        <w:t xml:space="preserve"> </w:t>
      </w:r>
      <w:r w:rsidRPr="001640F8">
        <w:rPr>
          <w:sz w:val="28"/>
        </w:rPr>
        <w:t>профессионального</w:t>
      </w:r>
      <w:r w:rsidRPr="001640F8">
        <w:rPr>
          <w:spacing w:val="-13"/>
          <w:sz w:val="28"/>
        </w:rPr>
        <w:t xml:space="preserve"> </w:t>
      </w:r>
      <w:r w:rsidRPr="001640F8">
        <w:rPr>
          <w:sz w:val="28"/>
        </w:rPr>
        <w:t>ресурса</w:t>
      </w:r>
      <w:r w:rsidRPr="001640F8">
        <w:rPr>
          <w:spacing w:val="-12"/>
          <w:sz w:val="28"/>
        </w:rPr>
        <w:t xml:space="preserve"> </w:t>
      </w:r>
      <w:r w:rsidRPr="001640F8">
        <w:rPr>
          <w:sz w:val="28"/>
        </w:rPr>
        <w:t>педагога</w:t>
      </w:r>
      <w:r w:rsidRPr="001640F8">
        <w:rPr>
          <w:spacing w:val="-17"/>
          <w:sz w:val="28"/>
        </w:rPr>
        <w:t xml:space="preserve"> </w:t>
      </w:r>
      <w:r w:rsidRPr="001640F8">
        <w:rPr>
          <w:sz w:val="28"/>
        </w:rPr>
        <w:t>школы без привлечения педагогов дополнительного</w:t>
      </w:r>
      <w:r w:rsidRPr="001640F8">
        <w:rPr>
          <w:spacing w:val="-2"/>
          <w:sz w:val="28"/>
        </w:rPr>
        <w:t xml:space="preserve"> </w:t>
      </w:r>
      <w:r w:rsidRPr="001640F8">
        <w:rPr>
          <w:sz w:val="28"/>
        </w:rPr>
        <w:t>образования;</w:t>
      </w:r>
    </w:p>
    <w:p w:rsidR="00A37CC2" w:rsidRDefault="00A37CC2" w:rsidP="00A37CC2">
      <w:pPr>
        <w:pStyle w:val="1"/>
        <w:ind w:left="0"/>
      </w:pPr>
      <w:r>
        <w:t>Принципы взаимодействия педагогов, школьников и их родителей,</w:t>
      </w:r>
    </w:p>
    <w:p w:rsidR="00A37CC2" w:rsidRDefault="00A37CC2" w:rsidP="00A37CC2">
      <w:pPr>
        <w:pStyle w:val="a3"/>
        <w:ind w:left="0" w:firstLine="0"/>
      </w:pPr>
      <w:r>
        <w:t xml:space="preserve">на которых основывается процесс воспитания в МОУ «Филиппковская </w:t>
      </w:r>
      <w:r>
        <w:lastRenderedPageBreak/>
        <w:t>НОШ»:</w:t>
      </w:r>
    </w:p>
    <w:p w:rsidR="00A37CC2" w:rsidRPr="001640F8" w:rsidRDefault="00A37CC2" w:rsidP="00A37CC2">
      <w:pPr>
        <w:pStyle w:val="a5"/>
        <w:numPr>
          <w:ilvl w:val="0"/>
          <w:numId w:val="8"/>
        </w:numPr>
        <w:tabs>
          <w:tab w:val="left" w:pos="1496"/>
        </w:tabs>
        <w:ind w:right="665"/>
        <w:rPr>
          <w:rFonts w:ascii="Wingdings" w:hAnsi="Wingdings"/>
          <w:sz w:val="28"/>
        </w:rPr>
      </w:pPr>
      <w:r w:rsidRPr="001640F8">
        <w:rPr>
          <w:sz w:val="28"/>
        </w:rPr>
        <w:t>неукоснительное соблюдение зак</w:t>
      </w:r>
      <w:r>
        <w:rPr>
          <w:sz w:val="28"/>
        </w:rPr>
        <w:t>онности и прав семьи и ребенка,</w:t>
      </w:r>
    </w:p>
    <w:p w:rsidR="00A37CC2" w:rsidRDefault="00A37CC2" w:rsidP="00A37CC2">
      <w:pPr>
        <w:tabs>
          <w:tab w:val="left" w:pos="1496"/>
        </w:tabs>
        <w:ind w:right="665"/>
        <w:jc w:val="both"/>
        <w:rPr>
          <w:rFonts w:ascii="Wingdings" w:hAnsi="Wingdings"/>
          <w:sz w:val="28"/>
        </w:rPr>
      </w:pPr>
      <w:r w:rsidRPr="001640F8">
        <w:rPr>
          <w:sz w:val="28"/>
        </w:rPr>
        <w:t>соблюдения конфиденциальности информации о ребенке и семье, приоритета безопасности ребенка при нахождении в</w:t>
      </w:r>
      <w:r w:rsidRPr="001640F8">
        <w:rPr>
          <w:spacing w:val="5"/>
          <w:sz w:val="28"/>
        </w:rPr>
        <w:t xml:space="preserve"> </w:t>
      </w:r>
      <w:r w:rsidRPr="001640F8">
        <w:rPr>
          <w:sz w:val="28"/>
        </w:rPr>
        <w:t>Школе;</w:t>
      </w:r>
    </w:p>
    <w:p w:rsidR="00A37CC2" w:rsidRPr="001640F8" w:rsidRDefault="00A37CC2" w:rsidP="00A37CC2">
      <w:pPr>
        <w:pStyle w:val="a5"/>
        <w:numPr>
          <w:ilvl w:val="0"/>
          <w:numId w:val="8"/>
        </w:numPr>
        <w:tabs>
          <w:tab w:val="left" w:pos="1496"/>
        </w:tabs>
        <w:ind w:right="665"/>
        <w:rPr>
          <w:rFonts w:ascii="Wingdings" w:hAnsi="Wingdings"/>
          <w:sz w:val="28"/>
        </w:rPr>
      </w:pPr>
      <w:r w:rsidRPr="001640F8">
        <w:rPr>
          <w:sz w:val="28"/>
        </w:rPr>
        <w:t>ориентир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на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создание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в</w:t>
      </w:r>
      <w:r w:rsidRPr="001640F8">
        <w:rPr>
          <w:spacing w:val="-23"/>
          <w:sz w:val="28"/>
        </w:rPr>
        <w:t xml:space="preserve"> </w:t>
      </w:r>
      <w:r w:rsidRPr="001640F8">
        <w:rPr>
          <w:sz w:val="28"/>
        </w:rPr>
        <w:t>Школе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психологически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комфортной</w:t>
      </w:r>
      <w:r w:rsidRPr="001640F8">
        <w:rPr>
          <w:spacing w:val="-20"/>
          <w:sz w:val="28"/>
        </w:rPr>
        <w:t xml:space="preserve"> </w:t>
      </w:r>
      <w:r w:rsidRPr="001640F8">
        <w:rPr>
          <w:sz w:val="28"/>
        </w:rPr>
        <w:t>среды</w:t>
      </w:r>
      <w:r w:rsidRPr="001640F8">
        <w:rPr>
          <w:spacing w:val="-19"/>
          <w:sz w:val="28"/>
        </w:rPr>
        <w:t xml:space="preserve"> </w:t>
      </w:r>
      <w:r w:rsidRPr="001640F8">
        <w:rPr>
          <w:sz w:val="28"/>
        </w:rPr>
        <w:t>дл</w:t>
      </w:r>
      <w:r>
        <w:rPr>
          <w:sz w:val="28"/>
        </w:rPr>
        <w:t>я</w:t>
      </w:r>
    </w:p>
    <w:p w:rsidR="00A37CC2" w:rsidRDefault="00A37CC2" w:rsidP="00A37CC2">
      <w:pPr>
        <w:tabs>
          <w:tab w:val="left" w:pos="1496"/>
        </w:tabs>
        <w:ind w:right="665"/>
        <w:jc w:val="both"/>
        <w:rPr>
          <w:sz w:val="28"/>
        </w:rPr>
      </w:pPr>
      <w:r w:rsidRPr="001640F8">
        <w:rPr>
          <w:sz w:val="28"/>
        </w:rPr>
        <w:t>каждого ребенка и взрослого, без которой невозможно конструктивное взаимодействие школьников, педагогов</w:t>
      </w:r>
      <w:r w:rsidRPr="001640F8">
        <w:rPr>
          <w:spacing w:val="5"/>
          <w:sz w:val="28"/>
        </w:rPr>
        <w:t xml:space="preserve"> </w:t>
      </w:r>
      <w:r w:rsidRPr="001640F8">
        <w:rPr>
          <w:sz w:val="28"/>
        </w:rPr>
        <w:t>и родителей;</w:t>
      </w:r>
    </w:p>
    <w:p w:rsidR="00A37CC2" w:rsidRDefault="00A37CC2" w:rsidP="00A37CC2">
      <w:pPr>
        <w:pStyle w:val="a5"/>
        <w:numPr>
          <w:ilvl w:val="0"/>
          <w:numId w:val="8"/>
        </w:numPr>
        <w:tabs>
          <w:tab w:val="left" w:pos="1496"/>
        </w:tabs>
        <w:ind w:right="665"/>
        <w:rPr>
          <w:sz w:val="28"/>
        </w:rPr>
      </w:pPr>
      <w:r w:rsidRPr="005C7E4B">
        <w:rPr>
          <w:sz w:val="28"/>
        </w:rPr>
        <w:t>реализация процесса воспитания через со</w:t>
      </w:r>
      <w:r>
        <w:rPr>
          <w:sz w:val="28"/>
        </w:rPr>
        <w:t>здание в школе детско –</w:t>
      </w:r>
    </w:p>
    <w:p w:rsidR="00A37CC2" w:rsidRPr="000220C6" w:rsidRDefault="00A37CC2" w:rsidP="00A37CC2">
      <w:pPr>
        <w:tabs>
          <w:tab w:val="left" w:pos="1496"/>
        </w:tabs>
        <w:ind w:right="665"/>
        <w:rPr>
          <w:sz w:val="28"/>
        </w:rPr>
      </w:pPr>
      <w:r w:rsidRPr="000220C6">
        <w:rPr>
          <w:sz w:val="28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</w:t>
      </w:r>
      <w:r w:rsidRPr="000220C6">
        <w:rPr>
          <w:spacing w:val="4"/>
          <w:sz w:val="28"/>
        </w:rPr>
        <w:t xml:space="preserve"> </w:t>
      </w:r>
      <w:r w:rsidRPr="000220C6">
        <w:rPr>
          <w:sz w:val="28"/>
        </w:rPr>
        <w:t>учащихся;</w:t>
      </w:r>
    </w:p>
    <w:p w:rsidR="00A37CC2" w:rsidRDefault="00A37CC2" w:rsidP="00A37CC2">
      <w:pPr>
        <w:pStyle w:val="a5"/>
        <w:numPr>
          <w:ilvl w:val="0"/>
          <w:numId w:val="8"/>
        </w:numPr>
        <w:tabs>
          <w:tab w:val="left" w:pos="1496"/>
        </w:tabs>
        <w:ind w:right="-66"/>
        <w:rPr>
          <w:sz w:val="28"/>
        </w:rPr>
      </w:pPr>
      <w:r w:rsidRPr="005C7E4B">
        <w:rPr>
          <w:sz w:val="28"/>
        </w:rPr>
        <w:t>организация основных совместных дел шк</w:t>
      </w:r>
      <w:r>
        <w:rPr>
          <w:sz w:val="28"/>
        </w:rPr>
        <w:t>ольников, педагогов и родителей</w:t>
      </w:r>
    </w:p>
    <w:p w:rsidR="00A37CC2" w:rsidRDefault="00A37CC2" w:rsidP="00A37CC2">
      <w:pPr>
        <w:tabs>
          <w:tab w:val="left" w:pos="1496"/>
        </w:tabs>
        <w:ind w:right="665"/>
        <w:rPr>
          <w:sz w:val="28"/>
        </w:rPr>
      </w:pPr>
      <w:r w:rsidRPr="005C7E4B">
        <w:rPr>
          <w:sz w:val="28"/>
        </w:rPr>
        <w:t>как предмета совместной заботы и взрослых, и</w:t>
      </w:r>
      <w:r w:rsidRPr="005C7E4B">
        <w:rPr>
          <w:spacing w:val="-5"/>
          <w:sz w:val="28"/>
        </w:rPr>
        <w:t xml:space="preserve"> </w:t>
      </w:r>
      <w:r w:rsidRPr="005C7E4B">
        <w:rPr>
          <w:sz w:val="28"/>
        </w:rPr>
        <w:t>детей;</w:t>
      </w:r>
    </w:p>
    <w:p w:rsidR="00A37CC2" w:rsidRDefault="00A37CC2" w:rsidP="00A37CC2">
      <w:pPr>
        <w:pStyle w:val="a5"/>
        <w:numPr>
          <w:ilvl w:val="0"/>
          <w:numId w:val="8"/>
        </w:numPr>
        <w:tabs>
          <w:tab w:val="left" w:pos="1496"/>
        </w:tabs>
        <w:ind w:right="-66"/>
        <w:rPr>
          <w:sz w:val="28"/>
        </w:rPr>
      </w:pPr>
      <w:r w:rsidRPr="005C7E4B">
        <w:rPr>
          <w:sz w:val="28"/>
        </w:rPr>
        <w:t>системность, целесообразность и нешаб</w:t>
      </w:r>
      <w:r>
        <w:rPr>
          <w:sz w:val="28"/>
        </w:rPr>
        <w:t>лонность воспитания как условия</w:t>
      </w:r>
    </w:p>
    <w:p w:rsidR="00A37CC2" w:rsidRPr="005C7E4B" w:rsidRDefault="00A37CC2" w:rsidP="00A37CC2">
      <w:pPr>
        <w:tabs>
          <w:tab w:val="left" w:pos="1496"/>
        </w:tabs>
        <w:ind w:right="665"/>
        <w:rPr>
          <w:sz w:val="28"/>
        </w:rPr>
      </w:pPr>
      <w:r w:rsidRPr="005C7E4B">
        <w:rPr>
          <w:sz w:val="28"/>
        </w:rPr>
        <w:t>его</w:t>
      </w:r>
      <w:r w:rsidRPr="005C7E4B">
        <w:rPr>
          <w:spacing w:val="1"/>
          <w:sz w:val="28"/>
        </w:rPr>
        <w:t xml:space="preserve"> </w:t>
      </w:r>
      <w:r w:rsidRPr="005C7E4B">
        <w:rPr>
          <w:sz w:val="28"/>
        </w:rPr>
        <w:t>эффективности.</w:t>
      </w:r>
    </w:p>
    <w:p w:rsidR="00A37CC2" w:rsidRDefault="00A37CC2" w:rsidP="00A37CC2">
      <w:pPr>
        <w:spacing w:line="314" w:lineRule="exact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 традиции воспитания: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color w:val="000009"/>
          <w:sz w:val="28"/>
        </w:rPr>
        <w:t>стержень годово</w:t>
      </w:r>
      <w:r>
        <w:rPr>
          <w:color w:val="000009"/>
          <w:sz w:val="28"/>
        </w:rPr>
        <w:t>го цикла воспитательной работы школы – ключевые</w:t>
      </w:r>
    </w:p>
    <w:p w:rsidR="00A37CC2" w:rsidRDefault="00A37CC2" w:rsidP="00A37CC2">
      <w:p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color w:val="000009"/>
          <w:sz w:val="28"/>
        </w:rPr>
        <w:t xml:space="preserve">общешкольные дела, </w:t>
      </w:r>
      <w:r w:rsidRPr="005C7E4B">
        <w:rPr>
          <w:sz w:val="28"/>
        </w:rPr>
        <w:t>через которые осуществляется интеграция воспитательных усилий</w:t>
      </w:r>
      <w:r w:rsidRPr="005C7E4B">
        <w:rPr>
          <w:spacing w:val="2"/>
          <w:sz w:val="28"/>
        </w:rPr>
        <w:t xml:space="preserve"> </w:t>
      </w:r>
      <w:r w:rsidRPr="005C7E4B">
        <w:rPr>
          <w:sz w:val="28"/>
        </w:rPr>
        <w:t>педагогов;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важная составляющая каждого ключевого де</w:t>
      </w:r>
      <w:r>
        <w:rPr>
          <w:sz w:val="28"/>
        </w:rPr>
        <w:t>ла и большинства совместных дел</w:t>
      </w:r>
    </w:p>
    <w:p w:rsidR="00A37CC2" w:rsidRDefault="00A37CC2" w:rsidP="00A37CC2">
      <w:pPr>
        <w:spacing w:line="314" w:lineRule="exact"/>
        <w:ind w:right="607"/>
        <w:rPr>
          <w:rFonts w:ascii="Wingdings" w:hAnsi="Wingdings"/>
          <w:sz w:val="28"/>
        </w:rPr>
      </w:pPr>
      <w:r>
        <w:rPr>
          <w:sz w:val="28"/>
        </w:rPr>
        <w:t>педагога</w:t>
      </w:r>
      <w:r w:rsidRPr="005C7E4B">
        <w:rPr>
          <w:sz w:val="28"/>
        </w:rPr>
        <w:t xml:space="preserve"> и школьников - коллективная разработка, коллективное планирование, коллективное проведение и коллективный анализ их</w:t>
      </w:r>
      <w:r w:rsidRPr="005C7E4B">
        <w:rPr>
          <w:spacing w:val="-6"/>
          <w:sz w:val="28"/>
        </w:rPr>
        <w:t xml:space="preserve"> </w:t>
      </w:r>
      <w:r w:rsidRPr="005C7E4B">
        <w:rPr>
          <w:sz w:val="28"/>
        </w:rPr>
        <w:t>результатов;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>
        <w:rPr>
          <w:sz w:val="28"/>
        </w:rPr>
        <w:t>условия в ш</w:t>
      </w:r>
      <w:r w:rsidRPr="005C7E4B">
        <w:rPr>
          <w:sz w:val="28"/>
        </w:rPr>
        <w:t>коле создаются для обеспечения</w:t>
      </w:r>
      <w:r>
        <w:rPr>
          <w:sz w:val="28"/>
        </w:rPr>
        <w:t xml:space="preserve"> по мере взросления ребёнка его</w:t>
      </w:r>
    </w:p>
    <w:p w:rsidR="00A37CC2" w:rsidRDefault="00A37CC2" w:rsidP="00A37CC2">
      <w:p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растущей роли в совместных делах (от пассивного наблюдателя до</w:t>
      </w:r>
      <w:r w:rsidRPr="005C7E4B">
        <w:rPr>
          <w:spacing w:val="-1"/>
          <w:sz w:val="28"/>
        </w:rPr>
        <w:t xml:space="preserve"> </w:t>
      </w:r>
      <w:r w:rsidRPr="005C7E4B">
        <w:rPr>
          <w:sz w:val="28"/>
        </w:rPr>
        <w:t>организатора);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отсутствие соревновательности между классами в проведении общешкольных</w:t>
      </w:r>
    </w:p>
    <w:p w:rsidR="00A37CC2" w:rsidRDefault="00A37CC2" w:rsidP="00A37CC2">
      <w:p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дел, поощрение конструктивного межклассного и межвозрастного взаимодействия школьников, их социальной</w:t>
      </w:r>
      <w:r w:rsidRPr="005C7E4B">
        <w:rPr>
          <w:spacing w:val="10"/>
          <w:sz w:val="28"/>
        </w:rPr>
        <w:t xml:space="preserve"> </w:t>
      </w:r>
      <w:r w:rsidRPr="005C7E4B">
        <w:rPr>
          <w:sz w:val="28"/>
        </w:rPr>
        <w:t>активности;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педагог МОУ «Филиппковская НОШ»» ориентирован на установление в д</w:t>
      </w:r>
      <w:r>
        <w:rPr>
          <w:sz w:val="28"/>
        </w:rPr>
        <w:t>етском</w:t>
      </w:r>
    </w:p>
    <w:p w:rsidR="00A37CC2" w:rsidRDefault="00A37CC2" w:rsidP="00A37CC2">
      <w:p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коллективе доброжелательных и товарищеских</w:t>
      </w:r>
      <w:r w:rsidRPr="005C7E4B">
        <w:rPr>
          <w:spacing w:val="-2"/>
          <w:sz w:val="28"/>
        </w:rPr>
        <w:t xml:space="preserve"> </w:t>
      </w:r>
      <w:r w:rsidRPr="005C7E4B">
        <w:rPr>
          <w:sz w:val="28"/>
        </w:rPr>
        <w:t>взаимоотношений;</w:t>
      </w:r>
    </w:p>
    <w:p w:rsidR="00A37CC2" w:rsidRPr="005C7E4B" w:rsidRDefault="00A37CC2" w:rsidP="00A37CC2">
      <w:pPr>
        <w:pStyle w:val="a5"/>
        <w:numPr>
          <w:ilvl w:val="0"/>
          <w:numId w:val="8"/>
        </w:numPr>
        <w:spacing w:line="314" w:lineRule="exact"/>
        <w:ind w:right="607"/>
        <w:rPr>
          <w:rFonts w:ascii="Wingdings" w:hAnsi="Wingdings"/>
          <w:sz w:val="28"/>
        </w:rPr>
      </w:pPr>
      <w:r w:rsidRPr="005C7E4B">
        <w:rPr>
          <w:sz w:val="28"/>
        </w:rPr>
        <w:t>ключевая фигура воспитания в школе - классн</w:t>
      </w:r>
      <w:r>
        <w:rPr>
          <w:sz w:val="28"/>
        </w:rPr>
        <w:t>ый руководитель, реализующий по</w:t>
      </w:r>
    </w:p>
    <w:p w:rsidR="00A37CC2" w:rsidRDefault="00A37CC2" w:rsidP="00A37CC2">
      <w:pPr>
        <w:spacing w:line="314" w:lineRule="exact"/>
        <w:ind w:right="607"/>
        <w:rPr>
          <w:sz w:val="28"/>
        </w:rPr>
      </w:pPr>
      <w:r w:rsidRPr="005C7E4B">
        <w:rPr>
          <w:sz w:val="28"/>
        </w:rPr>
        <w:t>отношению к детям защитную, личностно развивающую, организационную, посредническую (в разрешении конфликтов)</w:t>
      </w:r>
      <w:r w:rsidRPr="005C7E4B">
        <w:rPr>
          <w:spacing w:val="-14"/>
          <w:sz w:val="28"/>
        </w:rPr>
        <w:t xml:space="preserve"> </w:t>
      </w:r>
      <w:r w:rsidRPr="005C7E4B">
        <w:rPr>
          <w:sz w:val="28"/>
        </w:rPr>
        <w:t>функции.</w:t>
      </w:r>
    </w:p>
    <w:p w:rsidR="00A37CC2" w:rsidRDefault="00A37CC2" w:rsidP="00A37CC2">
      <w:pPr>
        <w:pStyle w:val="1"/>
        <w:numPr>
          <w:ilvl w:val="3"/>
          <w:numId w:val="2"/>
        </w:numPr>
        <w:tabs>
          <w:tab w:val="left" w:pos="1891"/>
        </w:tabs>
        <w:spacing w:before="59"/>
        <w:ind w:left="1891"/>
        <w:jc w:val="both"/>
      </w:pPr>
      <w:bookmarkStart w:id="8" w:name="_bookmark45"/>
      <w:bookmarkEnd w:id="8"/>
      <w:r>
        <w:lastRenderedPageBreak/>
        <w:t>Виды, формы и содержание 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A37CC2" w:rsidRDefault="00A37CC2" w:rsidP="00A37CC2">
      <w:pPr>
        <w:pStyle w:val="a3"/>
        <w:spacing w:before="158"/>
        <w:ind w:left="0" w:right="675" w:firstLine="500"/>
      </w:pPr>
      <w:r>
        <w:t>Виды,</w:t>
      </w:r>
      <w:r>
        <w:rPr>
          <w:spacing w:val="-1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</w:t>
      </w:r>
      <w:r>
        <w:rPr>
          <w:spacing w:val="7"/>
        </w:rPr>
        <w:t xml:space="preserve"> </w:t>
      </w:r>
      <w:r>
        <w:t>воспитания.</w:t>
      </w:r>
    </w:p>
    <w:p w:rsidR="00A37CC2" w:rsidRDefault="00A37CC2" w:rsidP="00A37CC2">
      <w:pPr>
        <w:pStyle w:val="a3"/>
        <w:spacing w:before="158"/>
        <w:ind w:right="67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Pr="000B6ECD">
        <w:rPr>
          <w:b/>
          <w:bCs/>
          <w:color w:val="000000"/>
        </w:rPr>
        <w:t>Модуль «Ключевые общешкольные дела»</w:t>
      </w:r>
    </w:p>
    <w:p w:rsidR="00A37CC2" w:rsidRPr="00D13084" w:rsidRDefault="00A37CC2" w:rsidP="00A37CC2">
      <w:pPr>
        <w:shd w:val="clear" w:color="auto" w:fill="FFFFFF"/>
        <w:ind w:right="607" w:firstLine="500"/>
        <w:jc w:val="both"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A37CC2" w:rsidRPr="00D13084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>Для этого в МОУ «Филиппковская НОШ» используются следующие формы работы.</w:t>
      </w:r>
    </w:p>
    <w:p w:rsidR="00A37CC2" w:rsidRPr="00CF3503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CF350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CF3503">
        <w:rPr>
          <w:sz w:val="28"/>
          <w:szCs w:val="28"/>
          <w:lang w:eastAsia="ru-RU"/>
        </w:rPr>
        <w:t xml:space="preserve"> внешкольном уровне:</w:t>
      </w:r>
    </w:p>
    <w:p w:rsidR="00A37CC2" w:rsidRDefault="00A37CC2" w:rsidP="00A37CC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ind w:right="607"/>
        <w:contextualSpacing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>проводимые для жителей дер</w:t>
      </w:r>
      <w:r>
        <w:rPr>
          <w:sz w:val="28"/>
          <w:szCs w:val="28"/>
          <w:lang w:eastAsia="ru-RU"/>
        </w:rPr>
        <w:t>евни и организуемые совместно с</w:t>
      </w:r>
    </w:p>
    <w:p w:rsidR="00A37CC2" w:rsidRPr="00331FA7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331FA7">
        <w:rPr>
          <w:sz w:val="28"/>
          <w:szCs w:val="28"/>
          <w:lang w:eastAsia="ru-RU"/>
        </w:rPr>
        <w:t xml:space="preserve">администрацией  сельского поселения и сельской библиотекой  праздники, традиционные мероприятия, акции, которые открывают возможности для творческой самореализации школьников, воспитывают в них чувства уважения, милосердия  и   включают их в деятельную заботу об окружающих  (День поселка, День пожилого человека, Акции  «Бессмертный полк» и «Свеча памяти», День Победы, Масленица)  </w:t>
      </w:r>
    </w:p>
    <w:p w:rsidR="00A37CC2" w:rsidRPr="00CF3503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CF3503">
        <w:rPr>
          <w:sz w:val="28"/>
          <w:szCs w:val="28"/>
          <w:lang w:eastAsia="ru-RU"/>
        </w:rPr>
        <w:t>На школьном уровне:</w:t>
      </w:r>
    </w:p>
    <w:p w:rsidR="00A37CC2" w:rsidRPr="00331FA7" w:rsidRDefault="00A37CC2" w:rsidP="00A37CC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right="607"/>
        <w:contextualSpacing/>
        <w:rPr>
          <w:sz w:val="28"/>
          <w:szCs w:val="28"/>
        </w:rPr>
      </w:pPr>
      <w:r w:rsidRPr="00D13084">
        <w:rPr>
          <w:sz w:val="28"/>
          <w:szCs w:val="28"/>
          <w:lang w:eastAsia="ru-RU"/>
        </w:rPr>
        <w:t xml:space="preserve">общешкольные праздники – </w:t>
      </w:r>
      <w:r>
        <w:rPr>
          <w:sz w:val="28"/>
          <w:szCs w:val="28"/>
          <w:lang w:eastAsia="ru-RU"/>
        </w:rPr>
        <w:t>ежегодно проводимые творческие</w:t>
      </w:r>
    </w:p>
    <w:p w:rsidR="00A37CC2" w:rsidRPr="00331FA7" w:rsidRDefault="00A37CC2" w:rsidP="00A37CC2">
      <w:pPr>
        <w:spacing w:line="276" w:lineRule="auto"/>
        <w:ind w:right="607"/>
        <w:jc w:val="both"/>
        <w:rPr>
          <w:sz w:val="28"/>
          <w:szCs w:val="28"/>
        </w:rPr>
      </w:pPr>
      <w:r w:rsidRPr="00331FA7">
        <w:rPr>
          <w:sz w:val="28"/>
          <w:szCs w:val="28"/>
          <w:lang w:eastAsia="ru-RU"/>
        </w:rPr>
        <w:t xml:space="preserve">(театрализованные, музыкальные, литературные и т.п.) дела, связанные со значимыми для детей и педагогов знаменательными датами и в которых участвуют учащиеся  школы и воспитанники дошкольной группы </w:t>
      </w:r>
      <w:r w:rsidRPr="00331FA7">
        <w:rPr>
          <w:bCs/>
          <w:sz w:val="28"/>
          <w:szCs w:val="28"/>
        </w:rPr>
        <w:t xml:space="preserve"> (</w:t>
      </w:r>
      <w:r w:rsidRPr="00331FA7">
        <w:rPr>
          <w:rStyle w:val="CharAttribute501"/>
          <w:rFonts w:eastAsia="№Е"/>
          <w:szCs w:val="28"/>
        </w:rPr>
        <w:t>Новогодние праздники, «Осенний бал», День матери, 8 Марта, День защитника Отечества, День Победы, «Первый звонок», «Последний звонок»,</w:t>
      </w:r>
      <w:r w:rsidRPr="00331FA7">
        <w:rPr>
          <w:sz w:val="24"/>
          <w:szCs w:val="24"/>
        </w:rPr>
        <w:t xml:space="preserve"> </w:t>
      </w:r>
      <w:r w:rsidRPr="00331FA7">
        <w:rPr>
          <w:sz w:val="28"/>
          <w:szCs w:val="28"/>
        </w:rPr>
        <w:t>участие в месячнике «Зелёная планета», субботники по  благоустройству территории,</w:t>
      </w:r>
      <w:r w:rsidRPr="00331FA7">
        <w:rPr>
          <w:sz w:val="24"/>
          <w:szCs w:val="24"/>
        </w:rPr>
        <w:t xml:space="preserve"> </w:t>
      </w:r>
      <w:r w:rsidRPr="00331FA7">
        <w:rPr>
          <w:sz w:val="28"/>
          <w:szCs w:val="28"/>
        </w:rPr>
        <w:t>профилактические мероприятия: акция «День солидарности в борьбе с терроризмом»,  мероприятие «Внимание – Дети!» по безопасности ПДД, беседы с инспектором ГИБДД по правилам дорожного движения, всемирный день борьбы со СПИДом; беседы: «Формула здоровья», о «Пожарной безопасность», «Профилактика простудных заболеваний», «Вредные привычки»).</w:t>
      </w:r>
    </w:p>
    <w:p w:rsidR="00A37CC2" w:rsidRPr="00CF3503" w:rsidRDefault="00A37CC2" w:rsidP="00A37CC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CF3503">
        <w:rPr>
          <w:sz w:val="28"/>
          <w:szCs w:val="28"/>
          <w:lang w:eastAsia="ru-RU"/>
        </w:rPr>
        <w:t>На индивидуальном уровне:</w:t>
      </w:r>
    </w:p>
    <w:p w:rsidR="00A37CC2" w:rsidRDefault="00A37CC2" w:rsidP="00A37CC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lastRenderedPageBreak/>
        <w:t xml:space="preserve">вовлечение по возможности каждого </w:t>
      </w:r>
      <w:r>
        <w:rPr>
          <w:sz w:val="28"/>
          <w:szCs w:val="28"/>
          <w:lang w:eastAsia="ru-RU"/>
        </w:rPr>
        <w:t>ребенка в ключевые дела школы в</w:t>
      </w:r>
    </w:p>
    <w:p w:rsidR="00A37CC2" w:rsidRPr="00331FA7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331FA7">
        <w:rPr>
          <w:sz w:val="28"/>
          <w:szCs w:val="28"/>
          <w:lang w:eastAsia="ru-RU"/>
        </w:rPr>
        <w:t>одной из возможных для них ролей: исполнителей, ведущих, ответственных за приглашение и встречу гостей и т.п.;</w:t>
      </w:r>
    </w:p>
    <w:p w:rsidR="00A37CC2" w:rsidRDefault="00A37CC2" w:rsidP="00A37CC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ind w:right="607"/>
        <w:contextualSpacing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>индивидуальная помощь ребенку</w:t>
      </w:r>
      <w:r>
        <w:rPr>
          <w:sz w:val="28"/>
          <w:szCs w:val="28"/>
          <w:lang w:eastAsia="ru-RU"/>
        </w:rPr>
        <w:t xml:space="preserve"> (при необходимости) в освоении</w:t>
      </w:r>
    </w:p>
    <w:p w:rsidR="00A37CC2" w:rsidRPr="00331FA7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331FA7">
        <w:rPr>
          <w:sz w:val="28"/>
          <w:szCs w:val="28"/>
          <w:lang w:eastAsia="ru-RU"/>
        </w:rPr>
        <w:t>навыков подготовки, проведения и анализа ключевых дел;</w:t>
      </w:r>
    </w:p>
    <w:p w:rsidR="00A37CC2" w:rsidRDefault="00A37CC2" w:rsidP="00A37CC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ind w:right="607"/>
        <w:contextualSpacing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 xml:space="preserve">наблюдение за поведением </w:t>
      </w:r>
      <w:r>
        <w:rPr>
          <w:sz w:val="28"/>
          <w:szCs w:val="28"/>
          <w:lang w:eastAsia="ru-RU"/>
        </w:rPr>
        <w:t>ребенка в ситуациях подготовки,</w:t>
      </w:r>
    </w:p>
    <w:p w:rsidR="00A37CC2" w:rsidRPr="00331FA7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331FA7">
        <w:rPr>
          <w:sz w:val="28"/>
          <w:szCs w:val="28"/>
          <w:lang w:eastAsia="ru-RU"/>
        </w:rPr>
        <w:t>проведения и анализа ключевых дел, за его отношениями со сверстниками, с педагогами и другими взрослыми;</w:t>
      </w:r>
    </w:p>
    <w:p w:rsidR="00A37CC2" w:rsidRDefault="00A37CC2" w:rsidP="00A37CC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ind w:right="607"/>
        <w:contextualSpacing/>
        <w:rPr>
          <w:sz w:val="28"/>
          <w:szCs w:val="28"/>
          <w:lang w:eastAsia="ru-RU"/>
        </w:rPr>
      </w:pPr>
      <w:r w:rsidRPr="00D13084">
        <w:rPr>
          <w:sz w:val="28"/>
          <w:szCs w:val="28"/>
          <w:lang w:eastAsia="ru-RU"/>
        </w:rPr>
        <w:t xml:space="preserve">при необходимости коррекция </w:t>
      </w:r>
      <w:r>
        <w:rPr>
          <w:sz w:val="28"/>
          <w:szCs w:val="28"/>
          <w:lang w:eastAsia="ru-RU"/>
        </w:rPr>
        <w:t>поведения ребенка через частные</w:t>
      </w:r>
    </w:p>
    <w:p w:rsidR="00A37CC2" w:rsidRPr="00331FA7" w:rsidRDefault="00A37CC2" w:rsidP="00A37CC2">
      <w:pPr>
        <w:shd w:val="clear" w:color="auto" w:fill="FFFFFF"/>
        <w:ind w:right="607"/>
        <w:jc w:val="both"/>
        <w:rPr>
          <w:sz w:val="28"/>
          <w:szCs w:val="28"/>
          <w:lang w:eastAsia="ru-RU"/>
        </w:rPr>
      </w:pPr>
      <w:r w:rsidRPr="00331FA7">
        <w:rPr>
          <w:sz w:val="28"/>
          <w:szCs w:val="28"/>
          <w:lang w:eastAsia="ru-RU"/>
        </w:rPr>
        <w:t>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37CC2" w:rsidRDefault="00A37CC2" w:rsidP="00A37CC2">
      <w:pPr>
        <w:pStyle w:val="a3"/>
        <w:spacing w:before="158"/>
        <w:ind w:right="67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Pr="000B6ECD">
        <w:rPr>
          <w:b/>
          <w:bCs/>
          <w:color w:val="000000"/>
        </w:rPr>
        <w:t>Модуль «Классное руководство»</w:t>
      </w:r>
    </w:p>
    <w:p w:rsidR="00A37CC2" w:rsidRPr="000B6ECD" w:rsidRDefault="00A37CC2" w:rsidP="00A37CC2">
      <w:pPr>
        <w:ind w:right="607" w:firstLine="500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Осуществляя работу с </w:t>
      </w:r>
      <w:r>
        <w:rPr>
          <w:color w:val="000000"/>
          <w:sz w:val="28"/>
          <w:szCs w:val="28"/>
        </w:rPr>
        <w:t>учащимися</w:t>
      </w:r>
      <w:r w:rsidRPr="000B6ECD">
        <w:rPr>
          <w:color w:val="000000"/>
          <w:sz w:val="28"/>
          <w:szCs w:val="28"/>
        </w:rPr>
        <w:t xml:space="preserve">, учитель начальных классов организует работу с коллективом </w:t>
      </w:r>
      <w:r>
        <w:rPr>
          <w:color w:val="000000"/>
          <w:sz w:val="28"/>
          <w:szCs w:val="28"/>
        </w:rPr>
        <w:t>класса-комплекта</w:t>
      </w:r>
      <w:r w:rsidRPr="000B6ECD">
        <w:rPr>
          <w:color w:val="000000"/>
          <w:sz w:val="28"/>
          <w:szCs w:val="28"/>
        </w:rPr>
        <w:t>; индивидуальную работу с учащимися</w:t>
      </w:r>
      <w:r>
        <w:rPr>
          <w:color w:val="000000"/>
          <w:sz w:val="28"/>
          <w:szCs w:val="28"/>
        </w:rPr>
        <w:t xml:space="preserve"> класса-комплекта</w:t>
      </w:r>
      <w:r w:rsidRPr="000B6ECD">
        <w:rPr>
          <w:color w:val="000000"/>
          <w:sz w:val="28"/>
          <w:szCs w:val="28"/>
        </w:rPr>
        <w:t>; работу с родителями учащихся или их законными представителями.</w:t>
      </w:r>
    </w:p>
    <w:p w:rsidR="00A37CC2" w:rsidRPr="00331FA7" w:rsidRDefault="00A37CC2" w:rsidP="00A37CC2">
      <w:pPr>
        <w:ind w:right="607"/>
        <w:jc w:val="both"/>
        <w:rPr>
          <w:b/>
          <w:i/>
          <w:color w:val="000000"/>
          <w:sz w:val="28"/>
          <w:szCs w:val="28"/>
        </w:rPr>
      </w:pPr>
      <w:r w:rsidRPr="00331FA7">
        <w:rPr>
          <w:b/>
          <w:i/>
          <w:color w:val="000000"/>
          <w:sz w:val="28"/>
          <w:szCs w:val="28"/>
        </w:rPr>
        <w:t>Работа с классным коллективом:</w:t>
      </w:r>
    </w:p>
    <w:p w:rsidR="00A37CC2" w:rsidRDefault="00A37CC2" w:rsidP="00A37CC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инициирование и поддержка участия </w:t>
      </w:r>
      <w:r>
        <w:rPr>
          <w:color w:val="000000"/>
          <w:sz w:val="28"/>
          <w:szCs w:val="28"/>
        </w:rPr>
        <w:t>классов</w:t>
      </w:r>
      <w:r w:rsidRPr="000B6ECD">
        <w:rPr>
          <w:color w:val="000000"/>
          <w:sz w:val="28"/>
          <w:szCs w:val="28"/>
        </w:rPr>
        <w:t xml:space="preserve"> в общешкольных</w:t>
      </w:r>
    </w:p>
    <w:p w:rsidR="00A37CC2" w:rsidRPr="000B6ECD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ключевых делах, оказание необходимой помощи детям в их подготовке, проведении и анализе;</w:t>
      </w:r>
    </w:p>
    <w:p w:rsidR="00A37CC2" w:rsidRDefault="00A37CC2" w:rsidP="00A37CC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организация интересных и полезных для личностного развития</w:t>
      </w:r>
    </w:p>
    <w:p w:rsidR="00A37CC2" w:rsidRPr="000B6ECD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ребенка совместных дел с учащимися </w:t>
      </w:r>
      <w:r>
        <w:rPr>
          <w:color w:val="000000"/>
          <w:sz w:val="28"/>
          <w:szCs w:val="28"/>
        </w:rPr>
        <w:t>классов</w:t>
      </w:r>
      <w:r w:rsidRPr="000B6ECD">
        <w:rPr>
          <w:color w:val="000000"/>
          <w:sz w:val="28"/>
          <w:szCs w:val="28"/>
        </w:rPr>
        <w:t xml:space="preserve">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, стать для них значимым взрослым, задающим образцы поведения в обществе.</w:t>
      </w:r>
    </w:p>
    <w:p w:rsidR="00A37CC2" w:rsidRDefault="00A37CC2" w:rsidP="00A37CC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проведение классных часов как часов плодотворного и</w:t>
      </w:r>
    </w:p>
    <w:p w:rsidR="00A37CC2" w:rsidRPr="000B6ECD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A37CC2" w:rsidRDefault="00A37CC2" w:rsidP="00A37CC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сплочение коллектива класса</w:t>
      </w:r>
      <w:r>
        <w:rPr>
          <w:color w:val="000000"/>
          <w:sz w:val="28"/>
          <w:szCs w:val="28"/>
        </w:rPr>
        <w:t>-комплекта</w:t>
      </w:r>
      <w:r w:rsidRPr="000B6ECD">
        <w:rPr>
          <w:color w:val="000000"/>
          <w:sz w:val="28"/>
          <w:szCs w:val="28"/>
        </w:rPr>
        <w:t xml:space="preserve"> через: </w:t>
      </w:r>
    </w:p>
    <w:p w:rsidR="00A37CC2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6ECD">
        <w:rPr>
          <w:color w:val="000000"/>
          <w:sz w:val="28"/>
          <w:szCs w:val="28"/>
        </w:rPr>
        <w:t>игры и тренинги на сплочение и командообразование;</w:t>
      </w:r>
    </w:p>
    <w:p w:rsidR="00A37CC2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6ECD">
        <w:rPr>
          <w:color w:val="000000"/>
          <w:sz w:val="28"/>
          <w:szCs w:val="28"/>
        </w:rPr>
        <w:t xml:space="preserve">празднования в </w:t>
      </w:r>
      <w:r>
        <w:rPr>
          <w:color w:val="000000"/>
          <w:sz w:val="28"/>
          <w:szCs w:val="28"/>
        </w:rPr>
        <w:t>школе</w:t>
      </w:r>
      <w:r w:rsidRPr="000B6ECD">
        <w:rPr>
          <w:color w:val="000000"/>
          <w:sz w:val="28"/>
          <w:szCs w:val="28"/>
        </w:rPr>
        <w:t xml:space="preserve"> дней рождения детей, включающие в себя подготовленные учени</w:t>
      </w:r>
      <w:r>
        <w:rPr>
          <w:color w:val="000000"/>
          <w:sz w:val="28"/>
          <w:szCs w:val="28"/>
        </w:rPr>
        <w:t xml:space="preserve">ками </w:t>
      </w:r>
      <w:r w:rsidRPr="000B6ECD">
        <w:rPr>
          <w:color w:val="000000"/>
          <w:sz w:val="28"/>
          <w:szCs w:val="28"/>
        </w:rPr>
        <w:t xml:space="preserve">поздравления, сюрпризы, творческие подарки и розыгрыши; </w:t>
      </w:r>
    </w:p>
    <w:p w:rsidR="00A37CC2" w:rsidRPr="000B6ECD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6ECD">
        <w:rPr>
          <w:color w:val="000000"/>
          <w:sz w:val="28"/>
          <w:szCs w:val="28"/>
        </w:rPr>
        <w:t xml:space="preserve">регулярные внутриклассные «огоньки», дающие каждому школьнику возможность рефлексии собственного участия в жизни </w:t>
      </w:r>
      <w:r>
        <w:rPr>
          <w:color w:val="000000"/>
          <w:sz w:val="28"/>
          <w:szCs w:val="28"/>
        </w:rPr>
        <w:t>школы.</w:t>
      </w:r>
    </w:p>
    <w:p w:rsidR="00A37CC2" w:rsidRDefault="00A37CC2" w:rsidP="00A37CC2">
      <w:pPr>
        <w:widowControl/>
        <w:numPr>
          <w:ilvl w:val="0"/>
          <w:numId w:val="11"/>
        </w:numPr>
        <w:autoSpaceDE/>
        <w:autoSpaceDN/>
        <w:ind w:left="780" w:right="607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lastRenderedPageBreak/>
        <w:t>выработка совместно со школьниками законов класса, помогающих</w:t>
      </w:r>
    </w:p>
    <w:p w:rsidR="00A37CC2" w:rsidRPr="000B6ECD" w:rsidRDefault="00A37CC2" w:rsidP="00A37CC2">
      <w:pPr>
        <w:ind w:right="607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детям освоить нормы и правила общения, которым они должны следовать в школе.</w:t>
      </w:r>
    </w:p>
    <w:p w:rsidR="00A37CC2" w:rsidRPr="00331FA7" w:rsidRDefault="00A37CC2" w:rsidP="00A37CC2">
      <w:pPr>
        <w:ind w:right="607"/>
        <w:jc w:val="both"/>
        <w:rPr>
          <w:b/>
          <w:i/>
          <w:color w:val="000000"/>
          <w:sz w:val="28"/>
          <w:szCs w:val="28"/>
        </w:rPr>
      </w:pPr>
      <w:r w:rsidRPr="00331FA7">
        <w:rPr>
          <w:b/>
          <w:i/>
          <w:color w:val="000000"/>
          <w:sz w:val="28"/>
          <w:szCs w:val="28"/>
        </w:rPr>
        <w:t>Индивидуальная работа с учащимися:</w:t>
      </w:r>
    </w:p>
    <w:p w:rsidR="00A37CC2" w:rsidRDefault="00A37CC2" w:rsidP="00A37CC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403E10">
        <w:rPr>
          <w:color w:val="000000"/>
          <w:sz w:val="28"/>
          <w:szCs w:val="28"/>
        </w:rPr>
        <w:t>изучение особенностей личностного развития учащихся школы через</w:t>
      </w:r>
    </w:p>
    <w:p w:rsidR="00A37CC2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403E10">
        <w:rPr>
          <w:color w:val="000000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школьников.</w:t>
      </w:r>
    </w:p>
    <w:p w:rsidR="00A37CC2" w:rsidRDefault="00A37CC2" w:rsidP="00A37CC2">
      <w:pPr>
        <w:widowControl/>
        <w:numPr>
          <w:ilvl w:val="0"/>
          <w:numId w:val="12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403E10">
        <w:rPr>
          <w:color w:val="000000"/>
          <w:sz w:val="28"/>
          <w:szCs w:val="28"/>
        </w:rPr>
        <w:t>поддержка ребенка в решении важных для него жизненных проблем</w:t>
      </w:r>
    </w:p>
    <w:p w:rsidR="00A37CC2" w:rsidRPr="00403E10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403E10">
        <w:rPr>
          <w:color w:val="000000"/>
          <w:sz w:val="28"/>
          <w:szCs w:val="28"/>
        </w:rPr>
        <w:t xml:space="preserve">(налаживание взаимоотношений с одноклассниками или </w:t>
      </w:r>
      <w:r>
        <w:rPr>
          <w:color w:val="000000"/>
          <w:sz w:val="28"/>
          <w:szCs w:val="28"/>
        </w:rPr>
        <w:t>взрослыми</w:t>
      </w:r>
      <w:r w:rsidRPr="00403E10">
        <w:rPr>
          <w:color w:val="000000"/>
          <w:sz w:val="28"/>
          <w:szCs w:val="28"/>
        </w:rPr>
        <w:t xml:space="preserve">, выбор </w:t>
      </w:r>
      <w:r>
        <w:rPr>
          <w:color w:val="000000"/>
          <w:sz w:val="28"/>
          <w:szCs w:val="28"/>
        </w:rPr>
        <w:t xml:space="preserve">будущей </w:t>
      </w:r>
      <w:r w:rsidRPr="00403E10">
        <w:rPr>
          <w:color w:val="000000"/>
          <w:sz w:val="28"/>
          <w:szCs w:val="28"/>
        </w:rPr>
        <w:t>профессии,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37CC2" w:rsidRDefault="00A37CC2" w:rsidP="00A37CC2">
      <w:pPr>
        <w:widowControl/>
        <w:numPr>
          <w:ilvl w:val="0"/>
          <w:numId w:val="12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B6ECD">
        <w:rPr>
          <w:color w:val="000000"/>
          <w:sz w:val="28"/>
          <w:szCs w:val="28"/>
        </w:rPr>
        <w:t>индивидуальная работа со школьниками класса</w:t>
      </w:r>
      <w:r>
        <w:rPr>
          <w:color w:val="000000"/>
          <w:sz w:val="28"/>
          <w:szCs w:val="28"/>
        </w:rPr>
        <w:t>-комплекта,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направленная на заполнение ими личных </w:t>
      </w:r>
      <w:r>
        <w:rPr>
          <w:color w:val="000000"/>
          <w:sz w:val="28"/>
          <w:szCs w:val="28"/>
        </w:rPr>
        <w:t>«П</w:t>
      </w:r>
      <w:r w:rsidRPr="000B6ECD">
        <w:rPr>
          <w:color w:val="000000"/>
          <w:sz w:val="28"/>
          <w:szCs w:val="28"/>
        </w:rPr>
        <w:t>ортфолио</w:t>
      </w:r>
      <w:r>
        <w:rPr>
          <w:color w:val="000000"/>
          <w:sz w:val="28"/>
          <w:szCs w:val="28"/>
        </w:rPr>
        <w:t>»</w:t>
      </w:r>
      <w:r w:rsidRPr="000B6ECD">
        <w:rPr>
          <w:color w:val="000000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A37CC2" w:rsidRDefault="00A37CC2" w:rsidP="00A37CC2">
      <w:pPr>
        <w:widowControl/>
        <w:numPr>
          <w:ilvl w:val="0"/>
          <w:numId w:val="12"/>
        </w:numPr>
        <w:tabs>
          <w:tab w:val="left" w:pos="9923"/>
        </w:tabs>
        <w:autoSpaceDE/>
        <w:autoSpaceDN/>
        <w:ind w:left="780" w:right="607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коррекция поведения ребенка через частные беседы с ним, его</w:t>
      </w:r>
    </w:p>
    <w:p w:rsidR="00A37CC2" w:rsidRPr="000B6ECD" w:rsidRDefault="00A37CC2" w:rsidP="00A37CC2">
      <w:pPr>
        <w:tabs>
          <w:tab w:val="left" w:pos="9923"/>
        </w:tabs>
        <w:ind w:right="607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родителями или законными представителями, с другими учащимися </w:t>
      </w:r>
      <w:r>
        <w:rPr>
          <w:color w:val="000000"/>
          <w:sz w:val="28"/>
          <w:szCs w:val="28"/>
        </w:rPr>
        <w:t>школы</w:t>
      </w:r>
      <w:r w:rsidRPr="000B6ECD">
        <w:rPr>
          <w:color w:val="000000"/>
          <w:sz w:val="28"/>
          <w:szCs w:val="28"/>
        </w:rPr>
        <w:t>; через включение в проводимые тренинги общения; через предложение взять на себя ответственность за то или иное поручение в классе.</w:t>
      </w:r>
    </w:p>
    <w:p w:rsidR="00A37CC2" w:rsidRPr="00331FA7" w:rsidRDefault="00A37CC2" w:rsidP="00A37CC2">
      <w:pPr>
        <w:tabs>
          <w:tab w:val="left" w:pos="9923"/>
        </w:tabs>
        <w:ind w:right="607"/>
        <w:jc w:val="both"/>
        <w:rPr>
          <w:b/>
          <w:i/>
          <w:color w:val="000000"/>
          <w:sz w:val="28"/>
          <w:szCs w:val="28"/>
        </w:rPr>
      </w:pPr>
      <w:r w:rsidRPr="00331FA7">
        <w:rPr>
          <w:b/>
          <w:i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регулярное информирование родителей о школьных успехах и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проблемах их детей, о жизни </w:t>
      </w:r>
      <w:r>
        <w:rPr>
          <w:color w:val="000000"/>
          <w:sz w:val="28"/>
          <w:szCs w:val="28"/>
        </w:rPr>
        <w:t>школы</w:t>
      </w:r>
      <w:r w:rsidRPr="000B6ECD">
        <w:rPr>
          <w:color w:val="000000"/>
          <w:sz w:val="28"/>
          <w:szCs w:val="28"/>
        </w:rPr>
        <w:t xml:space="preserve"> в целом;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помощь родителям школьников или их законным представителям в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регулировании отношений между ними, администрацией школы и учителями;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организация родительских собраний, происходящих в режиме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обсуждения наиболее острых проблем обучения и воспитания школьников;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 xml:space="preserve">создание и организация работы </w:t>
      </w:r>
      <w:r>
        <w:rPr>
          <w:color w:val="000000"/>
          <w:sz w:val="28"/>
          <w:szCs w:val="28"/>
        </w:rPr>
        <w:t>родительского</w:t>
      </w:r>
      <w:r w:rsidRPr="000B6E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комитета</w:t>
      </w:r>
      <w:r w:rsidRPr="000B6E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школы,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участвующих в управлении образовательной организацией и решении вопросов воспитания и обучения их детей;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lastRenderedPageBreak/>
        <w:t>привлечение членов семей школьников к организации и проведению</w:t>
      </w:r>
    </w:p>
    <w:p w:rsidR="00A37CC2" w:rsidRPr="000B6ECD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дел класса;</w:t>
      </w:r>
    </w:p>
    <w:p w:rsidR="00A37CC2" w:rsidRDefault="00A37CC2" w:rsidP="00A37CC2">
      <w:pPr>
        <w:widowControl/>
        <w:numPr>
          <w:ilvl w:val="0"/>
          <w:numId w:val="13"/>
        </w:numPr>
        <w:tabs>
          <w:tab w:val="left" w:pos="9923"/>
        </w:tabs>
        <w:autoSpaceDE/>
        <w:autoSpaceDN/>
        <w:ind w:left="780" w:right="607"/>
        <w:jc w:val="both"/>
        <w:rPr>
          <w:color w:val="000000"/>
          <w:sz w:val="28"/>
          <w:szCs w:val="28"/>
        </w:rPr>
      </w:pPr>
      <w:r w:rsidRPr="000B6ECD">
        <w:rPr>
          <w:color w:val="000000"/>
          <w:sz w:val="28"/>
          <w:szCs w:val="28"/>
        </w:rPr>
        <w:t>организация семейных праздников, конкурсов, соревнований,</w:t>
      </w:r>
    </w:p>
    <w:p w:rsidR="00A37CC2" w:rsidRPr="00701DC7" w:rsidRDefault="00A37CC2" w:rsidP="00A37CC2">
      <w:pPr>
        <w:tabs>
          <w:tab w:val="left" w:pos="9923"/>
        </w:tabs>
        <w:ind w:right="607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направленных на сплочение семьи и школы.</w:t>
      </w:r>
    </w:p>
    <w:p w:rsidR="00A37CC2" w:rsidRDefault="00A37CC2" w:rsidP="00A37CC2">
      <w:pPr>
        <w:pStyle w:val="a3"/>
        <w:tabs>
          <w:tab w:val="left" w:pos="9923"/>
        </w:tabs>
        <w:spacing w:before="158"/>
        <w:ind w:right="60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Pr="00B42E19">
        <w:rPr>
          <w:b/>
          <w:bCs/>
          <w:color w:val="000000"/>
        </w:rPr>
        <w:t>Модуль «Курсы внеурочной деятельности»</w:t>
      </w:r>
    </w:p>
    <w:p w:rsidR="00A37CC2" w:rsidRPr="00701DC7" w:rsidRDefault="00A37CC2" w:rsidP="00A37CC2">
      <w:pPr>
        <w:tabs>
          <w:tab w:val="left" w:pos="9923"/>
        </w:tabs>
        <w:ind w:right="607" w:firstLine="420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A37CC2" w:rsidRDefault="00A37CC2" w:rsidP="00A37CC2">
      <w:pPr>
        <w:widowControl/>
        <w:numPr>
          <w:ilvl w:val="0"/>
          <w:numId w:val="14"/>
        </w:numPr>
        <w:tabs>
          <w:tab w:val="left" w:pos="9923"/>
        </w:tabs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вовлечение школьников в интересную и полезную для них</w:t>
      </w:r>
    </w:p>
    <w:p w:rsidR="00A37CC2" w:rsidRPr="00701DC7" w:rsidRDefault="00A37CC2" w:rsidP="00A37CC2">
      <w:pPr>
        <w:tabs>
          <w:tab w:val="left" w:pos="9923"/>
        </w:tabs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37CC2" w:rsidRDefault="00A37CC2" w:rsidP="00A37CC2">
      <w:pPr>
        <w:widowControl/>
        <w:numPr>
          <w:ilvl w:val="0"/>
          <w:numId w:val="14"/>
        </w:numPr>
        <w:tabs>
          <w:tab w:val="left" w:pos="9923"/>
        </w:tabs>
        <w:autoSpaceDE/>
        <w:autoSpaceDN/>
        <w:ind w:left="780" w:right="607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поощрение педагогами детских инициатив и детского</w:t>
      </w:r>
    </w:p>
    <w:p w:rsidR="00A37CC2" w:rsidRPr="00701DC7" w:rsidRDefault="00A37CC2" w:rsidP="00A37CC2">
      <w:pPr>
        <w:tabs>
          <w:tab w:val="left" w:pos="9923"/>
        </w:tabs>
        <w:ind w:right="607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самоуправления.</w:t>
      </w:r>
    </w:p>
    <w:p w:rsidR="00A37CC2" w:rsidRDefault="00A37CC2" w:rsidP="00A37CC2">
      <w:pPr>
        <w:tabs>
          <w:tab w:val="left" w:pos="9923"/>
        </w:tabs>
        <w:ind w:right="607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268F6" w:rsidRPr="000268F6" w:rsidRDefault="00A37CC2" w:rsidP="00A37CC2">
      <w:pPr>
        <w:pStyle w:val="a5"/>
        <w:numPr>
          <w:ilvl w:val="0"/>
          <w:numId w:val="28"/>
        </w:numPr>
        <w:tabs>
          <w:tab w:val="left" w:pos="1636"/>
          <w:tab w:val="left" w:pos="4435"/>
          <w:tab w:val="left" w:pos="7273"/>
        </w:tabs>
        <w:ind w:right="668"/>
        <w:rPr>
          <w:rFonts w:ascii="Symbol" w:hAnsi="Symbol"/>
          <w:b/>
          <w:sz w:val="28"/>
        </w:rPr>
      </w:pPr>
      <w:r w:rsidRPr="000220C6">
        <w:rPr>
          <w:sz w:val="28"/>
        </w:rPr>
        <w:t>курсы, занятия патриотической, гр</w:t>
      </w:r>
      <w:r w:rsidR="000268F6">
        <w:rPr>
          <w:sz w:val="28"/>
        </w:rPr>
        <w:t>ажданско-патриотической,</w:t>
      </w:r>
    </w:p>
    <w:p w:rsidR="00A37CC2" w:rsidRDefault="00A37CC2" w:rsidP="00A37CC2">
      <w:pPr>
        <w:tabs>
          <w:tab w:val="left" w:pos="1636"/>
          <w:tab w:val="left" w:pos="4435"/>
          <w:tab w:val="left" w:pos="7273"/>
        </w:tabs>
        <w:ind w:right="668"/>
        <w:rPr>
          <w:rFonts w:ascii="Symbol" w:hAnsi="Symbol"/>
          <w:b/>
          <w:sz w:val="28"/>
        </w:rPr>
      </w:pPr>
      <w:r w:rsidRPr="000268F6">
        <w:rPr>
          <w:sz w:val="28"/>
        </w:rPr>
        <w:t>военно-</w:t>
      </w:r>
      <w:r w:rsidR="000268F6">
        <w:rPr>
          <w:rFonts w:ascii="Symbol" w:hAnsi="Symbol"/>
          <w:b/>
          <w:sz w:val="28"/>
        </w:rPr>
        <w:t></w:t>
      </w:r>
      <w:r w:rsidRPr="000220C6">
        <w:rPr>
          <w:sz w:val="28"/>
        </w:rPr>
        <w:t>п</w:t>
      </w:r>
      <w:r w:rsidR="000268F6">
        <w:rPr>
          <w:sz w:val="28"/>
        </w:rPr>
        <w:t xml:space="preserve">атриотической, краеведческой, </w:t>
      </w:r>
      <w:r w:rsidRPr="000220C6">
        <w:rPr>
          <w:sz w:val="28"/>
        </w:rPr>
        <w:t xml:space="preserve">историко-культурной направленности: </w:t>
      </w:r>
      <w:r w:rsidRPr="000220C6">
        <w:rPr>
          <w:b/>
          <w:sz w:val="28"/>
        </w:rPr>
        <w:t>«Разговоры о</w:t>
      </w:r>
      <w:r w:rsidRPr="000220C6">
        <w:rPr>
          <w:b/>
          <w:spacing w:val="-1"/>
          <w:sz w:val="28"/>
        </w:rPr>
        <w:t xml:space="preserve"> </w:t>
      </w:r>
      <w:r w:rsidRPr="000220C6">
        <w:rPr>
          <w:b/>
          <w:sz w:val="28"/>
        </w:rPr>
        <w:t>важном»</w:t>
      </w:r>
      <w:r w:rsidR="005B5B15">
        <w:rPr>
          <w:b/>
          <w:sz w:val="28"/>
        </w:rPr>
        <w:t xml:space="preserve">, </w:t>
      </w:r>
      <w:r w:rsidR="000268F6">
        <w:rPr>
          <w:b/>
          <w:sz w:val="28"/>
        </w:rPr>
        <w:t xml:space="preserve"> «Доб</w:t>
      </w:r>
      <w:r w:rsidR="005B5B15">
        <w:rPr>
          <w:b/>
          <w:sz w:val="28"/>
        </w:rPr>
        <w:t>р</w:t>
      </w:r>
      <w:r w:rsidR="000268F6">
        <w:rPr>
          <w:b/>
          <w:sz w:val="28"/>
        </w:rPr>
        <w:t>о</w:t>
      </w:r>
      <w:r w:rsidR="005B5B15">
        <w:rPr>
          <w:b/>
          <w:sz w:val="28"/>
        </w:rPr>
        <w:t>т</w:t>
      </w:r>
      <w:r w:rsidR="000268F6">
        <w:rPr>
          <w:b/>
          <w:sz w:val="28"/>
        </w:rPr>
        <w:t>олюбие»</w:t>
      </w:r>
      <w:r w:rsidR="005B5B15">
        <w:rPr>
          <w:b/>
          <w:sz w:val="28"/>
        </w:rPr>
        <w:t>, «Моя семья»</w:t>
      </w:r>
      <w:r w:rsidRPr="000220C6">
        <w:rPr>
          <w:b/>
          <w:sz w:val="28"/>
        </w:rPr>
        <w:t>;</w:t>
      </w:r>
    </w:p>
    <w:p w:rsidR="00A37CC2" w:rsidRPr="00E62157" w:rsidRDefault="00A37CC2" w:rsidP="00A37CC2">
      <w:pPr>
        <w:pStyle w:val="a5"/>
        <w:numPr>
          <w:ilvl w:val="0"/>
          <w:numId w:val="28"/>
        </w:numPr>
        <w:tabs>
          <w:tab w:val="left" w:pos="1636"/>
          <w:tab w:val="left" w:pos="4435"/>
          <w:tab w:val="left" w:pos="7273"/>
        </w:tabs>
        <w:ind w:right="668"/>
        <w:rPr>
          <w:rFonts w:ascii="Symbol" w:hAnsi="Symbol"/>
          <w:b/>
          <w:sz w:val="28"/>
          <w:szCs w:val="28"/>
        </w:rPr>
      </w:pPr>
      <w:r w:rsidRPr="00E62157">
        <w:rPr>
          <w:sz w:val="28"/>
        </w:rPr>
        <w:t>курсы, занятия художе</w:t>
      </w:r>
      <w:r>
        <w:rPr>
          <w:sz w:val="28"/>
        </w:rPr>
        <w:t>ственно–эстетической творческой</w:t>
      </w:r>
    </w:p>
    <w:p w:rsidR="00A37CC2" w:rsidRPr="00E62157" w:rsidRDefault="00A37CC2" w:rsidP="00A37CC2">
      <w:pPr>
        <w:tabs>
          <w:tab w:val="left" w:pos="1636"/>
          <w:tab w:val="left" w:pos="4435"/>
          <w:tab w:val="left" w:pos="7273"/>
        </w:tabs>
        <w:ind w:right="668"/>
        <w:rPr>
          <w:rFonts w:ascii="Symbol" w:hAnsi="Symbol"/>
          <w:b/>
          <w:sz w:val="28"/>
          <w:szCs w:val="28"/>
        </w:rPr>
      </w:pPr>
      <w:r w:rsidRPr="00E62157">
        <w:rPr>
          <w:sz w:val="28"/>
        </w:rPr>
        <w:t xml:space="preserve">деятельности: </w:t>
      </w:r>
      <w:r>
        <w:rPr>
          <w:sz w:val="28"/>
        </w:rPr>
        <w:t>круж</w:t>
      </w:r>
      <w:r w:rsidRPr="00E62157">
        <w:rPr>
          <w:sz w:val="28"/>
        </w:rPr>
        <w:t>к</w:t>
      </w:r>
      <w:r>
        <w:rPr>
          <w:sz w:val="28"/>
        </w:rPr>
        <w:t>и</w:t>
      </w:r>
      <w:r w:rsidRPr="00E62157">
        <w:rPr>
          <w:sz w:val="28"/>
        </w:rPr>
        <w:t xml:space="preserve"> </w:t>
      </w:r>
      <w:r w:rsidR="000268F6">
        <w:rPr>
          <w:b/>
          <w:sz w:val="28"/>
        </w:rPr>
        <w:t>« У</w:t>
      </w:r>
      <w:r w:rsidRPr="00E62157">
        <w:rPr>
          <w:b/>
          <w:sz w:val="28"/>
        </w:rPr>
        <w:t>мелые ручки»</w:t>
      </w:r>
      <w:r w:rsidR="000268F6">
        <w:rPr>
          <w:b/>
          <w:sz w:val="28"/>
        </w:rPr>
        <w:t>;</w:t>
      </w:r>
    </w:p>
    <w:p w:rsidR="000268F6" w:rsidRPr="000268F6" w:rsidRDefault="00A37CC2" w:rsidP="00A37CC2">
      <w:pPr>
        <w:pStyle w:val="a5"/>
        <w:numPr>
          <w:ilvl w:val="0"/>
          <w:numId w:val="28"/>
        </w:numPr>
        <w:tabs>
          <w:tab w:val="left" w:pos="1636"/>
        </w:tabs>
        <w:ind w:right="664"/>
        <w:rPr>
          <w:rFonts w:ascii="Symbol" w:hAnsi="Symbol"/>
          <w:b/>
          <w:sz w:val="28"/>
        </w:rPr>
      </w:pPr>
      <w:r w:rsidRPr="00E62157">
        <w:rPr>
          <w:sz w:val="28"/>
        </w:rPr>
        <w:t>занятия в области искусств, художе</w:t>
      </w:r>
      <w:r w:rsidR="000268F6">
        <w:rPr>
          <w:sz w:val="28"/>
        </w:rPr>
        <w:t>ственного творчества:</w:t>
      </w:r>
    </w:p>
    <w:p w:rsidR="00A37CC2" w:rsidRPr="000268F6" w:rsidRDefault="00A37CC2" w:rsidP="000268F6">
      <w:pPr>
        <w:tabs>
          <w:tab w:val="left" w:pos="1636"/>
        </w:tabs>
        <w:ind w:right="664"/>
        <w:rPr>
          <w:rFonts w:ascii="Symbol" w:hAnsi="Symbol"/>
          <w:b/>
          <w:sz w:val="28"/>
        </w:rPr>
      </w:pPr>
      <w:r w:rsidRPr="000268F6">
        <w:rPr>
          <w:sz w:val="28"/>
        </w:rPr>
        <w:t>Кукольный</w:t>
      </w:r>
      <w:r w:rsidR="000268F6" w:rsidRPr="000268F6">
        <w:rPr>
          <w:sz w:val="28"/>
        </w:rPr>
        <w:t xml:space="preserve"> </w:t>
      </w:r>
      <w:r w:rsidRPr="000268F6">
        <w:rPr>
          <w:sz w:val="28"/>
        </w:rPr>
        <w:t xml:space="preserve">театр </w:t>
      </w:r>
      <w:r w:rsidRPr="000268F6">
        <w:rPr>
          <w:b/>
          <w:sz w:val="28"/>
        </w:rPr>
        <w:t>«Филиппок»;</w:t>
      </w:r>
    </w:p>
    <w:p w:rsidR="00A37CC2" w:rsidRPr="00E62157" w:rsidRDefault="00A37CC2" w:rsidP="00A37CC2">
      <w:pPr>
        <w:pStyle w:val="a5"/>
        <w:numPr>
          <w:ilvl w:val="0"/>
          <w:numId w:val="28"/>
        </w:numPr>
        <w:tabs>
          <w:tab w:val="left" w:pos="1636"/>
        </w:tabs>
        <w:ind w:right="674"/>
        <w:rPr>
          <w:rFonts w:ascii="Symbol" w:hAnsi="Symbol"/>
          <w:b/>
          <w:sz w:val="28"/>
        </w:rPr>
      </w:pPr>
      <w:r w:rsidRPr="00E62157">
        <w:rPr>
          <w:sz w:val="28"/>
        </w:rPr>
        <w:t>курсы, занятия оздоровительной и с</w:t>
      </w:r>
      <w:r>
        <w:rPr>
          <w:sz w:val="28"/>
        </w:rPr>
        <w:t>портивной направленности:</w:t>
      </w:r>
    </w:p>
    <w:p w:rsidR="00A37CC2" w:rsidRDefault="00A37CC2" w:rsidP="00A37CC2">
      <w:pPr>
        <w:tabs>
          <w:tab w:val="left" w:pos="1636"/>
        </w:tabs>
        <w:ind w:right="674"/>
        <w:rPr>
          <w:b/>
          <w:sz w:val="28"/>
        </w:rPr>
      </w:pPr>
      <w:r w:rsidRPr="00E62157">
        <w:rPr>
          <w:sz w:val="28"/>
        </w:rPr>
        <w:t xml:space="preserve">Спортивный клуб </w:t>
      </w:r>
      <w:r w:rsidRPr="00E62157">
        <w:rPr>
          <w:b/>
          <w:sz w:val="28"/>
        </w:rPr>
        <w:t>«Старт»;</w:t>
      </w:r>
    </w:p>
    <w:p w:rsidR="00A37CC2" w:rsidRPr="009013C6" w:rsidRDefault="00A37CC2" w:rsidP="005B5B15">
      <w:pPr>
        <w:pStyle w:val="a5"/>
        <w:tabs>
          <w:tab w:val="left" w:pos="1636"/>
        </w:tabs>
        <w:ind w:left="720" w:right="674" w:firstLine="0"/>
        <w:rPr>
          <w:rFonts w:ascii="Symbol" w:hAnsi="Symbol"/>
          <w:b/>
          <w:sz w:val="28"/>
        </w:rPr>
      </w:pPr>
    </w:p>
    <w:p w:rsidR="00A37CC2" w:rsidRDefault="00A37CC2" w:rsidP="00A37CC2">
      <w:pPr>
        <w:jc w:val="both"/>
        <w:rPr>
          <w:color w:val="000000"/>
          <w:sz w:val="28"/>
          <w:szCs w:val="28"/>
        </w:rPr>
      </w:pPr>
    </w:p>
    <w:p w:rsidR="00A37CC2" w:rsidRPr="00701DC7" w:rsidRDefault="00A37CC2" w:rsidP="00A37CC2">
      <w:pPr>
        <w:jc w:val="center"/>
        <w:rPr>
          <w:color w:val="000000"/>
          <w:sz w:val="28"/>
          <w:szCs w:val="28"/>
        </w:rPr>
      </w:pPr>
      <w:r w:rsidRPr="00701DC7">
        <w:rPr>
          <w:b/>
          <w:bCs/>
          <w:color w:val="000000"/>
          <w:sz w:val="28"/>
          <w:szCs w:val="28"/>
        </w:rPr>
        <w:t>Модуль «Школьный урок»</w:t>
      </w:r>
    </w:p>
    <w:p w:rsidR="00A37CC2" w:rsidRPr="00701DC7" w:rsidRDefault="00A37CC2" w:rsidP="00A37CC2">
      <w:pPr>
        <w:ind w:right="607" w:firstLine="420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учителем</w:t>
      </w:r>
      <w:r w:rsidRPr="00701DC7">
        <w:rPr>
          <w:color w:val="000000"/>
          <w:sz w:val="28"/>
          <w:szCs w:val="28"/>
        </w:rPr>
        <w:t xml:space="preserve"> начальных классов воспитательного потенциала урока предполагает следующее: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установление доверительных отношений между учителем и его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побуждение школьников соблюдать на уроке общепринятые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привлечение внимания школьников к ценностному аспекту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 xml:space="preserve">изучаемых на уроках явлений, организация их работы с получаемой на уроке социально значимой информацией – инициирование ее </w:t>
      </w:r>
      <w:r w:rsidRPr="00701DC7">
        <w:rPr>
          <w:color w:val="000000"/>
          <w:sz w:val="28"/>
          <w:szCs w:val="28"/>
        </w:rPr>
        <w:lastRenderedPageBreak/>
        <w:t>обсуждения, высказывания учащимися своего мнения по ее поводу, выработки своего к ней отношения;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использование воспитательных возможностей содержания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применение на уроке интерактивных форм работы учащихся</w:t>
      </w:r>
      <w:r>
        <w:rPr>
          <w:color w:val="000000"/>
          <w:sz w:val="28"/>
          <w:szCs w:val="28"/>
        </w:rPr>
        <w:t>: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включение в урок игровых процедур, которые помогают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организация шефства мотивированных и эрудированных учащихся</w:t>
      </w:r>
    </w:p>
    <w:p w:rsidR="00A37CC2" w:rsidRPr="00701DC7" w:rsidRDefault="00A37CC2" w:rsidP="00A37CC2">
      <w:pPr>
        <w:ind w:right="607"/>
        <w:contextualSpacing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над их неуспевающими одноклассниками, дающего школьникам социально значимый опыт сотрудничества и взаимной помощи;</w:t>
      </w:r>
    </w:p>
    <w:p w:rsidR="00A37CC2" w:rsidRDefault="00A37CC2" w:rsidP="00A37CC2">
      <w:pPr>
        <w:widowControl/>
        <w:numPr>
          <w:ilvl w:val="0"/>
          <w:numId w:val="15"/>
        </w:numPr>
        <w:autoSpaceDE/>
        <w:autoSpaceDN/>
        <w:ind w:left="780" w:right="607"/>
        <w:jc w:val="both"/>
        <w:rPr>
          <w:color w:val="000000"/>
          <w:sz w:val="28"/>
          <w:szCs w:val="28"/>
        </w:rPr>
      </w:pPr>
      <w:r w:rsidRPr="00701DC7">
        <w:rPr>
          <w:color w:val="000000"/>
          <w:sz w:val="28"/>
          <w:szCs w:val="28"/>
        </w:rPr>
        <w:t>инициирование и поддержка исследовательской деятельности</w:t>
      </w:r>
    </w:p>
    <w:p w:rsidR="00A37CC2" w:rsidRDefault="00A37CC2" w:rsidP="00A37CC2">
      <w:pPr>
        <w:ind w:right="607"/>
        <w:jc w:val="both"/>
        <w:rPr>
          <w:color w:val="000000"/>
          <w:sz w:val="28"/>
          <w:szCs w:val="28"/>
        </w:rPr>
      </w:pPr>
      <w:r w:rsidRPr="00E31AE6">
        <w:rPr>
          <w:color w:val="000000"/>
          <w:sz w:val="28"/>
          <w:szCs w:val="28"/>
        </w:rPr>
        <w:t>школьников в рамках реализации ими индивидуальных и групповых исследовательских проектов. Это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37CC2" w:rsidRDefault="00A37CC2" w:rsidP="00A37CC2">
      <w:pPr>
        <w:ind w:right="60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</w:p>
    <w:p w:rsidR="00A37CC2" w:rsidRDefault="00A37CC2" w:rsidP="00A37CC2">
      <w:pPr>
        <w:jc w:val="center"/>
        <w:rPr>
          <w:b/>
          <w:bCs/>
          <w:color w:val="000000"/>
          <w:sz w:val="28"/>
          <w:szCs w:val="28"/>
        </w:rPr>
      </w:pPr>
      <w:r w:rsidRPr="00E31AE6">
        <w:rPr>
          <w:b/>
          <w:bCs/>
          <w:color w:val="000000"/>
          <w:sz w:val="28"/>
          <w:szCs w:val="28"/>
        </w:rPr>
        <w:t>Модуль «Работа с родителями»</w:t>
      </w:r>
    </w:p>
    <w:p w:rsidR="00A37CC2" w:rsidRDefault="00A37CC2" w:rsidP="00A37CC2">
      <w:pPr>
        <w:tabs>
          <w:tab w:val="left" w:pos="851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37CC2" w:rsidRPr="00A34B41" w:rsidRDefault="00A37CC2" w:rsidP="00A37CC2">
      <w:pPr>
        <w:tabs>
          <w:tab w:val="left" w:pos="851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A34B41">
        <w:rPr>
          <w:b/>
          <w:i/>
          <w:sz w:val="28"/>
          <w:szCs w:val="28"/>
        </w:rPr>
        <w:t>Работа с родителями включает:</w:t>
      </w:r>
    </w:p>
    <w:p w:rsidR="00A37CC2" w:rsidRPr="00B42E19" w:rsidRDefault="00A37CC2" w:rsidP="00A37CC2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ind w:right="607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B42E19">
        <w:rPr>
          <w:sz w:val="28"/>
          <w:szCs w:val="28"/>
        </w:rPr>
        <w:t>Повышение вовлеченности родителей в процесс воспитания</w:t>
      </w:r>
    </w:p>
    <w:p w:rsidR="00A37CC2" w:rsidRPr="00B42E19" w:rsidRDefault="00A37CC2" w:rsidP="00A37CC2">
      <w:pPr>
        <w:tabs>
          <w:tab w:val="left" w:pos="851"/>
        </w:tabs>
        <w:ind w:right="607"/>
        <w:jc w:val="both"/>
        <w:rPr>
          <w:sz w:val="28"/>
          <w:szCs w:val="28"/>
        </w:rPr>
      </w:pPr>
      <w:r w:rsidRPr="00B42E19">
        <w:rPr>
          <w:sz w:val="28"/>
          <w:szCs w:val="28"/>
        </w:rPr>
        <w:t>и обучения детей.</w:t>
      </w:r>
    </w:p>
    <w:p w:rsidR="00A37CC2" w:rsidRPr="00B42E19" w:rsidRDefault="00A37CC2" w:rsidP="00A37CC2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ind w:right="607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B42E19">
        <w:rPr>
          <w:sz w:val="28"/>
          <w:szCs w:val="28"/>
        </w:rPr>
        <w:t>Педагогическое просвещение родителей:  формирование у</w:t>
      </w:r>
    </w:p>
    <w:p w:rsidR="00A37CC2" w:rsidRPr="00B42E19" w:rsidRDefault="00A37CC2" w:rsidP="00A37CC2">
      <w:pPr>
        <w:tabs>
          <w:tab w:val="left" w:pos="851"/>
        </w:tabs>
        <w:ind w:right="60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42E19">
        <w:rPr>
          <w:sz w:val="28"/>
          <w:szCs w:val="28"/>
        </w:rPr>
        <w:t xml:space="preserve">родителей научных знаний в области семейного воспитания. </w:t>
      </w:r>
    </w:p>
    <w:p w:rsidR="00A37CC2" w:rsidRDefault="00A37CC2" w:rsidP="00A37CC2">
      <w:pPr>
        <w:pStyle w:val="aa"/>
        <w:numPr>
          <w:ilvl w:val="0"/>
          <w:numId w:val="17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Педагогическое консультирование родителей: </w:t>
      </w:r>
      <w:r>
        <w:rPr>
          <w:rFonts w:ascii="Times New Roman"/>
          <w:sz w:val="28"/>
          <w:szCs w:val="28"/>
          <w:lang w:val="ru-RU"/>
        </w:rPr>
        <w:t>оказание помощи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родителям в решении конкретных, актуальных на данный момент и для данных родителей, а не вообще, проблем и проблемных ситуаций. </w:t>
      </w:r>
    </w:p>
    <w:p w:rsidR="00A37CC2" w:rsidRPr="00E31AE6" w:rsidRDefault="00A37CC2" w:rsidP="00A37CC2">
      <w:pPr>
        <w:pStyle w:val="aa"/>
        <w:numPr>
          <w:ilvl w:val="0"/>
          <w:numId w:val="17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Расширение участия родителей в управлении школой. </w:t>
      </w:r>
    </w:p>
    <w:p w:rsidR="00A37CC2" w:rsidRDefault="00A37CC2" w:rsidP="00A37CC2">
      <w:pPr>
        <w:pStyle w:val="aa"/>
        <w:numPr>
          <w:ilvl w:val="0"/>
          <w:numId w:val="17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Усиление вовлеченности родите</w:t>
      </w:r>
      <w:r>
        <w:rPr>
          <w:rFonts w:ascii="Times New Roman"/>
          <w:sz w:val="28"/>
          <w:szCs w:val="28"/>
          <w:lang w:val="ru-RU"/>
        </w:rPr>
        <w:t>лей (законных представителей) в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процесс воспитания и развития детей предполагает повышение </w:t>
      </w:r>
      <w:r w:rsidRPr="00E31AE6">
        <w:rPr>
          <w:rFonts w:ascii="Times New Roman"/>
          <w:sz w:val="28"/>
          <w:szCs w:val="28"/>
          <w:lang w:val="ru-RU"/>
        </w:rPr>
        <w:lastRenderedPageBreak/>
        <w:t xml:space="preserve">родительской компетентности по следующим тематическим направлениям: </w:t>
      </w:r>
    </w:p>
    <w:p w:rsidR="00A37CC2" w:rsidRPr="00E31AE6" w:rsidRDefault="00A37CC2" w:rsidP="00A37CC2">
      <w:pPr>
        <w:pStyle w:val="aa"/>
        <w:numPr>
          <w:ilvl w:val="0"/>
          <w:numId w:val="18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кризисы детского возраста: кризис 7-ми лет (детства);</w:t>
      </w:r>
    </w:p>
    <w:p w:rsidR="00A37CC2" w:rsidRPr="00E31AE6" w:rsidRDefault="00A37CC2" w:rsidP="00A37CC2">
      <w:pPr>
        <w:pStyle w:val="aa"/>
        <w:numPr>
          <w:ilvl w:val="0"/>
          <w:numId w:val="18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психические новообразования младшего школьника;</w:t>
      </w:r>
    </w:p>
    <w:p w:rsidR="00A37CC2" w:rsidRPr="00E31AE6" w:rsidRDefault="00A37CC2" w:rsidP="00A37CC2">
      <w:pPr>
        <w:pStyle w:val="aa"/>
        <w:numPr>
          <w:ilvl w:val="0"/>
          <w:numId w:val="18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физическое развитие ребенка на разных возрастных этапах;</w:t>
      </w:r>
    </w:p>
    <w:p w:rsidR="00A37CC2" w:rsidRDefault="00A37CC2" w:rsidP="00A37CC2">
      <w:pPr>
        <w:pStyle w:val="aa"/>
        <w:numPr>
          <w:ilvl w:val="0"/>
          <w:numId w:val="18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формирование физической, п</w:t>
      </w:r>
      <w:r>
        <w:rPr>
          <w:rFonts w:ascii="Times New Roman"/>
          <w:sz w:val="28"/>
          <w:szCs w:val="28"/>
          <w:lang w:val="ru-RU"/>
        </w:rPr>
        <w:t>едагогической и психологической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готовности ребенка к обучению в школе;</w:t>
      </w:r>
    </w:p>
    <w:p w:rsidR="00A37CC2" w:rsidRPr="00E31AE6" w:rsidRDefault="00A37CC2" w:rsidP="00A37CC2">
      <w:pPr>
        <w:pStyle w:val="aa"/>
        <w:numPr>
          <w:ilvl w:val="0"/>
          <w:numId w:val="19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домашнее чтение с детьми;</w:t>
      </w:r>
    </w:p>
    <w:p w:rsidR="00A37CC2" w:rsidRPr="00E31AE6" w:rsidRDefault="00A37CC2" w:rsidP="00A37CC2">
      <w:pPr>
        <w:pStyle w:val="aa"/>
        <w:numPr>
          <w:ilvl w:val="0"/>
          <w:numId w:val="19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гигиена детей;</w:t>
      </w:r>
    </w:p>
    <w:p w:rsidR="00A37CC2" w:rsidRPr="00E31AE6" w:rsidRDefault="00A37CC2" w:rsidP="00A37CC2">
      <w:pPr>
        <w:pStyle w:val="aa"/>
        <w:numPr>
          <w:ilvl w:val="0"/>
          <w:numId w:val="19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воспитание и развитие часто болеющих детей.</w:t>
      </w:r>
    </w:p>
    <w:p w:rsidR="00A37CC2" w:rsidRPr="00A34B41" w:rsidRDefault="00A37CC2" w:rsidP="00A37CC2">
      <w:pPr>
        <w:pStyle w:val="aa"/>
        <w:ind w:right="607"/>
        <w:rPr>
          <w:rFonts w:ascii="Times New Roman"/>
          <w:b/>
          <w:i/>
          <w:sz w:val="28"/>
          <w:szCs w:val="28"/>
          <w:lang w:val="ru-RU"/>
        </w:rPr>
      </w:pPr>
      <w:r w:rsidRPr="00A34B41">
        <w:rPr>
          <w:rFonts w:ascii="Times New Roman"/>
          <w:b/>
          <w:i/>
          <w:sz w:val="28"/>
          <w:szCs w:val="28"/>
          <w:lang w:val="ru-RU"/>
        </w:rPr>
        <w:t>Направления индивидуального и группового консультирования родителей:</w:t>
      </w:r>
    </w:p>
    <w:p w:rsidR="00A37CC2" w:rsidRDefault="00A37CC2" w:rsidP="00A37CC2">
      <w:pPr>
        <w:pStyle w:val="aa"/>
        <w:numPr>
          <w:ilvl w:val="0"/>
          <w:numId w:val="20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асоциальное поведение ребенка;</w:t>
      </w:r>
    </w:p>
    <w:p w:rsidR="00A37CC2" w:rsidRDefault="00A37CC2" w:rsidP="00A37CC2">
      <w:pPr>
        <w:pStyle w:val="aa"/>
        <w:numPr>
          <w:ilvl w:val="0"/>
          <w:numId w:val="20"/>
        </w:numPr>
        <w:ind w:right="607"/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>детская агрессия;</w:t>
      </w:r>
    </w:p>
    <w:p w:rsidR="00A37CC2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>отсутствие интереса к обучению;</w:t>
      </w:r>
    </w:p>
    <w:p w:rsidR="00A37CC2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>утрата взаимопонимания родителей и детей;</w:t>
      </w:r>
    </w:p>
    <w:p w:rsidR="00A37CC2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>депрессия у детей;</w:t>
      </w:r>
    </w:p>
    <w:p w:rsidR="00A37CC2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>ребенок – жертва булинга (школьной травли);</w:t>
      </w:r>
    </w:p>
    <w:p w:rsidR="00A37CC2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 xml:space="preserve">суицид; </w:t>
      </w:r>
    </w:p>
    <w:p w:rsidR="00A37CC2" w:rsidRPr="00C745F7" w:rsidRDefault="00A37CC2" w:rsidP="00A37CC2">
      <w:pPr>
        <w:pStyle w:val="aa"/>
        <w:numPr>
          <w:ilvl w:val="0"/>
          <w:numId w:val="20"/>
        </w:numPr>
        <w:rPr>
          <w:rFonts w:ascii="Times New Roman"/>
          <w:sz w:val="28"/>
          <w:szCs w:val="28"/>
          <w:lang w:val="ru-RU"/>
        </w:rPr>
      </w:pPr>
      <w:r w:rsidRPr="00C745F7">
        <w:rPr>
          <w:rFonts w:ascii="Times New Roman"/>
          <w:sz w:val="28"/>
          <w:szCs w:val="28"/>
          <w:lang w:val="ru-RU"/>
        </w:rPr>
        <w:t xml:space="preserve">стойкая неуспеваемость; </w:t>
      </w:r>
    </w:p>
    <w:p w:rsidR="00A37CC2" w:rsidRPr="00E31AE6" w:rsidRDefault="00A37CC2" w:rsidP="00A37CC2">
      <w:pPr>
        <w:pStyle w:val="aa"/>
        <w:rPr>
          <w:rFonts w:ascii="Times New Roman"/>
          <w:sz w:val="28"/>
          <w:szCs w:val="28"/>
          <w:lang w:val="ru-RU"/>
        </w:rPr>
      </w:pP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создание образовательных проект</w:t>
      </w:r>
      <w:r>
        <w:rPr>
          <w:rFonts w:ascii="Times New Roman"/>
          <w:sz w:val="28"/>
          <w:szCs w:val="28"/>
          <w:lang w:val="ru-RU"/>
        </w:rPr>
        <w:t>ов совместно с семьей на основе</w:t>
      </w:r>
    </w:p>
    <w:p w:rsidR="00A37CC2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выявления потребностей и поддержки образовательных инициатив семьи;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обеспечение более действенного у</w:t>
      </w:r>
      <w:r>
        <w:rPr>
          <w:rFonts w:ascii="Times New Roman"/>
          <w:sz w:val="28"/>
          <w:szCs w:val="28"/>
          <w:lang w:val="ru-RU"/>
        </w:rPr>
        <w:t>частия родителей в планировании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и организации жизнедеятельности, как всей школы, так и класса в рамках кружков;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внедрение механизма постоянного информирования </w:t>
      </w:r>
      <w:r>
        <w:rPr>
          <w:rFonts w:ascii="Times New Roman"/>
          <w:sz w:val="28"/>
          <w:szCs w:val="28"/>
          <w:lang w:val="ru-RU"/>
        </w:rPr>
        <w:t>родителей об их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совершенствование анкетирован</w:t>
      </w:r>
      <w:r>
        <w:rPr>
          <w:rFonts w:ascii="Times New Roman"/>
          <w:sz w:val="28"/>
          <w:szCs w:val="28"/>
          <w:lang w:val="ru-RU"/>
        </w:rPr>
        <w:t>ия родителей по вопросам работы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 xml:space="preserve">школы, воспитания и развития детей; 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расширение участия родителей в д</w:t>
      </w:r>
      <w:r>
        <w:rPr>
          <w:rFonts w:ascii="Times New Roman"/>
          <w:sz w:val="28"/>
          <w:szCs w:val="28"/>
          <w:lang w:val="ru-RU"/>
        </w:rPr>
        <w:t>осуговой деятельности, в работе</w:t>
      </w:r>
    </w:p>
    <w:p w:rsidR="00A37CC2" w:rsidRPr="00E31AE6" w:rsidRDefault="00A37CC2" w:rsidP="00A37CC2">
      <w:pPr>
        <w:pStyle w:val="aa"/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кружков, в мероприятиях, не предусмотренных образовательной программой;</w:t>
      </w:r>
    </w:p>
    <w:p w:rsidR="00A37CC2" w:rsidRPr="00E31AE6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проведение открытых занятий и мастер-классов для родителей;</w:t>
      </w:r>
    </w:p>
    <w:p w:rsidR="00A37CC2" w:rsidRDefault="00A37CC2" w:rsidP="00A37CC2">
      <w:pPr>
        <w:pStyle w:val="aa"/>
        <w:numPr>
          <w:ilvl w:val="0"/>
          <w:numId w:val="21"/>
        </w:numPr>
        <w:ind w:right="607"/>
        <w:rPr>
          <w:rFonts w:ascii="Times New Roman"/>
          <w:sz w:val="28"/>
          <w:szCs w:val="28"/>
          <w:lang w:val="ru-RU"/>
        </w:rPr>
      </w:pPr>
      <w:r w:rsidRPr="00E31AE6">
        <w:rPr>
          <w:rFonts w:ascii="Times New Roman"/>
          <w:sz w:val="28"/>
          <w:szCs w:val="28"/>
          <w:lang w:val="ru-RU"/>
        </w:rPr>
        <w:t>создание стенда с методиче</w:t>
      </w:r>
      <w:r>
        <w:rPr>
          <w:rFonts w:ascii="Times New Roman"/>
          <w:sz w:val="28"/>
          <w:szCs w:val="28"/>
          <w:lang w:val="ru-RU"/>
        </w:rPr>
        <w:t>скими материалами для родителей.</w:t>
      </w:r>
    </w:p>
    <w:p w:rsidR="00A37CC2" w:rsidRPr="00E31AE6" w:rsidRDefault="00A37CC2" w:rsidP="00A37CC2">
      <w:pPr>
        <w:pStyle w:val="aa"/>
        <w:ind w:left="720" w:right="607"/>
        <w:rPr>
          <w:rFonts w:ascii="Times New Roman"/>
          <w:sz w:val="28"/>
          <w:szCs w:val="28"/>
          <w:lang w:val="ru-RU"/>
        </w:rPr>
      </w:pPr>
    </w:p>
    <w:p w:rsidR="00A37CC2" w:rsidRDefault="00A37CC2" w:rsidP="00A37CC2">
      <w:pPr>
        <w:pStyle w:val="1"/>
        <w:ind w:left="0"/>
        <w:jc w:val="center"/>
      </w:pPr>
      <w:r>
        <w:t>Модуль «Организация предметно-пространственной среды»</w:t>
      </w:r>
    </w:p>
    <w:p w:rsidR="00A37CC2" w:rsidRDefault="00A37CC2" w:rsidP="00A37CC2">
      <w:pPr>
        <w:pStyle w:val="a3"/>
        <w:ind w:left="0" w:right="666" w:firstLine="500"/>
      </w:pPr>
      <w: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37CC2" w:rsidRPr="009B358E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0"/>
        <w:rPr>
          <w:rFonts w:ascii="Symbol" w:hAnsi="Symbol"/>
          <w:sz w:val="20"/>
        </w:rPr>
      </w:pPr>
      <w:r>
        <w:rPr>
          <w:sz w:val="28"/>
        </w:rPr>
        <w:t>оформление рекреаций ш</w:t>
      </w:r>
      <w:r w:rsidRPr="009B358E">
        <w:rPr>
          <w:sz w:val="28"/>
        </w:rPr>
        <w:t>колы госуда</w:t>
      </w:r>
      <w:r>
        <w:rPr>
          <w:sz w:val="28"/>
        </w:rPr>
        <w:t>рственной символикой Российской</w:t>
      </w:r>
    </w:p>
    <w:p w:rsidR="00A37CC2" w:rsidRPr="009B358E" w:rsidRDefault="00A37CC2" w:rsidP="00A37CC2">
      <w:pPr>
        <w:tabs>
          <w:tab w:val="left" w:pos="1636"/>
        </w:tabs>
        <w:ind w:right="670"/>
        <w:rPr>
          <w:rFonts w:ascii="Symbol" w:hAnsi="Symbol"/>
          <w:sz w:val="20"/>
        </w:rPr>
      </w:pPr>
      <w:r w:rsidRPr="009B358E">
        <w:rPr>
          <w:sz w:val="28"/>
        </w:rPr>
        <w:t>Федерации, субъекта Российской Федерации, муниципаль</w:t>
      </w:r>
      <w:r>
        <w:rPr>
          <w:sz w:val="28"/>
        </w:rPr>
        <w:t>ного образования</w:t>
      </w:r>
      <w:r w:rsidRPr="009B358E">
        <w:rPr>
          <w:sz w:val="28"/>
        </w:rPr>
        <w:t>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3"/>
        <w:rPr>
          <w:rFonts w:ascii="Symbol" w:hAnsi="Symbol"/>
          <w:sz w:val="20"/>
        </w:rPr>
      </w:pPr>
      <w:r w:rsidRPr="009B358E">
        <w:rPr>
          <w:sz w:val="28"/>
        </w:rPr>
        <w:t>организацию и проведение церемоний поднятия</w:t>
      </w:r>
    </w:p>
    <w:p w:rsidR="00A37CC2" w:rsidRPr="009B358E" w:rsidRDefault="00A37CC2" w:rsidP="00A37CC2">
      <w:pPr>
        <w:tabs>
          <w:tab w:val="left" w:pos="1636"/>
        </w:tabs>
        <w:ind w:right="673"/>
        <w:rPr>
          <w:rFonts w:ascii="Symbol" w:hAnsi="Symbol"/>
          <w:sz w:val="20"/>
        </w:rPr>
      </w:pPr>
      <w:r w:rsidRPr="005B5B15">
        <w:rPr>
          <w:sz w:val="28"/>
        </w:rPr>
        <w:t>государственного флага</w:t>
      </w:r>
      <w:r w:rsidR="005B5B15">
        <w:rPr>
          <w:rFonts w:ascii="Symbol" w:hAnsi="Symbol"/>
          <w:sz w:val="20"/>
        </w:rPr>
        <w:t></w:t>
      </w:r>
      <w:r w:rsidRPr="009B358E">
        <w:rPr>
          <w:sz w:val="28"/>
        </w:rPr>
        <w:t>Российской</w:t>
      </w:r>
      <w:r w:rsidRPr="009B358E">
        <w:rPr>
          <w:spacing w:val="-3"/>
          <w:sz w:val="28"/>
        </w:rPr>
        <w:t xml:space="preserve"> </w:t>
      </w:r>
      <w:r w:rsidRPr="009B358E">
        <w:rPr>
          <w:sz w:val="28"/>
        </w:rPr>
        <w:t>Федерации</w:t>
      </w:r>
      <w:r>
        <w:rPr>
          <w:sz w:val="28"/>
        </w:rPr>
        <w:t>, исполнение Гимна Российской Федерации</w:t>
      </w:r>
      <w:r w:rsidRPr="009B358E">
        <w:rPr>
          <w:sz w:val="28"/>
        </w:rPr>
        <w:t>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68"/>
        <w:rPr>
          <w:rFonts w:ascii="Symbol" w:hAnsi="Symbol"/>
          <w:sz w:val="20"/>
        </w:rPr>
      </w:pPr>
      <w:r w:rsidRPr="009B358E">
        <w:rPr>
          <w:sz w:val="28"/>
        </w:rPr>
        <w:t>размещение карт Р</w:t>
      </w:r>
      <w:r w:rsidR="005B5B15">
        <w:rPr>
          <w:sz w:val="28"/>
        </w:rPr>
        <w:t>оссии, регионов, (современных и</w:t>
      </w:r>
    </w:p>
    <w:p w:rsidR="00A37CC2" w:rsidRPr="005B5B15" w:rsidRDefault="00A37CC2" w:rsidP="005B5B15">
      <w:pPr>
        <w:tabs>
          <w:tab w:val="left" w:pos="1636"/>
        </w:tabs>
        <w:ind w:right="668"/>
        <w:rPr>
          <w:rFonts w:ascii="Symbol" w:hAnsi="Symbol"/>
          <w:sz w:val="20"/>
        </w:rPr>
      </w:pPr>
      <w:r w:rsidRPr="005B5B15">
        <w:rPr>
          <w:sz w:val="28"/>
        </w:rPr>
        <w:t>исторических, точных</w:t>
      </w:r>
      <w:r w:rsidR="005B5B15" w:rsidRPr="005B5B15">
        <w:rPr>
          <w:sz w:val="28"/>
        </w:rPr>
        <w:t xml:space="preserve"> </w:t>
      </w:r>
      <w:r w:rsidRPr="005B5B15">
        <w:rPr>
          <w:sz w:val="28"/>
        </w:rPr>
        <w:t>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</w:t>
      </w:r>
      <w:r w:rsidRPr="005B5B15">
        <w:rPr>
          <w:spacing w:val="-4"/>
          <w:sz w:val="28"/>
        </w:rPr>
        <w:t xml:space="preserve"> </w:t>
      </w:r>
      <w:r w:rsidRPr="005B5B15">
        <w:rPr>
          <w:sz w:val="28"/>
        </w:rPr>
        <w:t>Отечества;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0"/>
        <w:rPr>
          <w:rFonts w:ascii="Symbol" w:hAnsi="Symbol"/>
          <w:sz w:val="20"/>
        </w:rPr>
      </w:pPr>
      <w:r w:rsidRPr="009B358E">
        <w:rPr>
          <w:sz w:val="28"/>
        </w:rPr>
        <w:t>изготовление, размещ</w:t>
      </w:r>
      <w:r w:rsidR="005B5B15">
        <w:rPr>
          <w:sz w:val="28"/>
        </w:rPr>
        <w:t>ение, обновление художественных</w:t>
      </w:r>
    </w:p>
    <w:p w:rsidR="00A37CC2" w:rsidRPr="009B358E" w:rsidRDefault="00A37CC2" w:rsidP="00A37CC2">
      <w:pPr>
        <w:tabs>
          <w:tab w:val="left" w:pos="1636"/>
        </w:tabs>
        <w:ind w:right="670"/>
        <w:rPr>
          <w:rFonts w:ascii="Symbol" w:hAnsi="Symbol"/>
          <w:sz w:val="20"/>
        </w:rPr>
      </w:pPr>
      <w:r w:rsidRPr="005B5B15">
        <w:rPr>
          <w:sz w:val="28"/>
        </w:rPr>
        <w:t>изображений</w:t>
      </w:r>
      <w:r w:rsidR="005B5B15">
        <w:rPr>
          <w:rFonts w:ascii="Symbol" w:hAnsi="Symbol"/>
          <w:sz w:val="20"/>
        </w:rPr>
        <w:t></w:t>
      </w:r>
      <w:r w:rsidRPr="009B358E">
        <w:rPr>
          <w:sz w:val="28"/>
        </w:rPr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67"/>
        <w:rPr>
          <w:rFonts w:ascii="Symbol" w:hAnsi="Symbol"/>
          <w:sz w:val="20"/>
        </w:rPr>
      </w:pPr>
      <w:r w:rsidRPr="009B358E">
        <w:rPr>
          <w:sz w:val="28"/>
        </w:rPr>
        <w:t xml:space="preserve">оформление и обновление «мест </w:t>
      </w:r>
      <w:r w:rsidR="005B5B15">
        <w:rPr>
          <w:sz w:val="28"/>
        </w:rPr>
        <w:t xml:space="preserve">новостей», стендов </w:t>
      </w:r>
    </w:p>
    <w:p w:rsidR="00A37CC2" w:rsidRPr="009B358E" w:rsidRDefault="00A37CC2" w:rsidP="00A37CC2">
      <w:pPr>
        <w:tabs>
          <w:tab w:val="left" w:pos="1636"/>
        </w:tabs>
        <w:ind w:right="667"/>
        <w:rPr>
          <w:rFonts w:ascii="Symbol" w:hAnsi="Symbol"/>
          <w:sz w:val="20"/>
        </w:rPr>
      </w:pPr>
      <w:r w:rsidRPr="005B5B15">
        <w:rPr>
          <w:sz w:val="28"/>
        </w:rPr>
        <w:t>помещениях</w:t>
      </w:r>
      <w:r w:rsidR="005B5B15">
        <w:rPr>
          <w:rFonts w:ascii="Symbol" w:hAnsi="Symbol"/>
          <w:sz w:val="20"/>
        </w:rPr>
        <w:t></w:t>
      </w:r>
      <w:r w:rsidRPr="009B358E">
        <w:rPr>
          <w:sz w:val="28"/>
        </w:rPr>
        <w:t>(школьные</w:t>
      </w:r>
      <w:r w:rsidRPr="009B358E">
        <w:rPr>
          <w:spacing w:val="-10"/>
          <w:sz w:val="28"/>
        </w:rPr>
        <w:t xml:space="preserve"> </w:t>
      </w:r>
      <w:r w:rsidRPr="009B358E">
        <w:rPr>
          <w:sz w:val="28"/>
        </w:rPr>
        <w:t>коридоры,</w:t>
      </w:r>
      <w:r w:rsidRPr="009B358E">
        <w:rPr>
          <w:spacing w:val="-11"/>
          <w:sz w:val="28"/>
        </w:rPr>
        <w:t xml:space="preserve"> </w:t>
      </w:r>
      <w:r w:rsidRPr="009B358E">
        <w:rPr>
          <w:sz w:val="28"/>
        </w:rPr>
        <w:t>рекреации),</w:t>
      </w:r>
      <w:r w:rsidRPr="009B358E">
        <w:rPr>
          <w:spacing w:val="-11"/>
          <w:sz w:val="28"/>
        </w:rPr>
        <w:t xml:space="preserve"> </w:t>
      </w:r>
      <w:r w:rsidRPr="009B358E">
        <w:rPr>
          <w:sz w:val="28"/>
        </w:rPr>
        <w:t>содержащих</w:t>
      </w:r>
      <w:r w:rsidRPr="009B358E">
        <w:rPr>
          <w:spacing w:val="-9"/>
          <w:sz w:val="28"/>
        </w:rPr>
        <w:t xml:space="preserve"> </w:t>
      </w:r>
      <w:r w:rsidRPr="009B358E">
        <w:rPr>
          <w:sz w:val="28"/>
        </w:rPr>
        <w:t>в</w:t>
      </w:r>
      <w:r w:rsidRPr="009B358E">
        <w:rPr>
          <w:spacing w:val="-13"/>
          <w:sz w:val="28"/>
        </w:rPr>
        <w:t xml:space="preserve"> </w:t>
      </w:r>
      <w:r w:rsidRPr="009B358E">
        <w:rPr>
          <w:sz w:val="28"/>
        </w:rPr>
        <w:t>доступной,</w:t>
      </w:r>
      <w:r w:rsidRPr="009B358E">
        <w:rPr>
          <w:spacing w:val="-9"/>
          <w:sz w:val="28"/>
        </w:rPr>
        <w:t xml:space="preserve"> </w:t>
      </w:r>
      <w:r w:rsidRPr="009B358E">
        <w:rPr>
          <w:sz w:val="28"/>
        </w:rPr>
        <w:t>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</w:t>
      </w:r>
      <w:r w:rsidRPr="009B358E">
        <w:rPr>
          <w:spacing w:val="-2"/>
          <w:sz w:val="28"/>
        </w:rPr>
        <w:t xml:space="preserve"> </w:t>
      </w:r>
      <w:r w:rsidRPr="009B358E">
        <w:rPr>
          <w:sz w:val="28"/>
        </w:rPr>
        <w:t>др.;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67"/>
        <w:rPr>
          <w:rFonts w:ascii="Symbol" w:hAnsi="Symbol"/>
          <w:sz w:val="20"/>
        </w:rPr>
      </w:pPr>
      <w:r w:rsidRPr="009B358E">
        <w:rPr>
          <w:sz w:val="28"/>
        </w:rPr>
        <w:t xml:space="preserve">подготовку и размещение регулярно </w:t>
      </w:r>
      <w:r w:rsidR="005B5B15">
        <w:rPr>
          <w:sz w:val="28"/>
        </w:rPr>
        <w:t>сменяемых экспозиций</w:t>
      </w:r>
    </w:p>
    <w:p w:rsidR="00A37CC2" w:rsidRPr="009B358E" w:rsidRDefault="00A37CC2" w:rsidP="00A37CC2">
      <w:pPr>
        <w:tabs>
          <w:tab w:val="left" w:pos="1636"/>
        </w:tabs>
        <w:ind w:right="667"/>
        <w:rPr>
          <w:rFonts w:ascii="Symbol" w:hAnsi="Symbol"/>
          <w:sz w:val="20"/>
        </w:rPr>
      </w:pPr>
      <w:r w:rsidRPr="005B5B15">
        <w:rPr>
          <w:sz w:val="28"/>
        </w:rPr>
        <w:t>творческих</w:t>
      </w:r>
      <w:r w:rsidR="005B5B15">
        <w:rPr>
          <w:rFonts w:ascii="Symbol" w:hAnsi="Symbol"/>
          <w:sz w:val="20"/>
        </w:rPr>
        <w:t></w:t>
      </w:r>
      <w:r w:rsidRPr="009B358E">
        <w:rPr>
          <w:sz w:val="28"/>
        </w:rPr>
        <w:t>работ, обучающихся в разных предметных областях, демонстрирующих их способности, знакомящих с работами друг</w:t>
      </w:r>
      <w:r w:rsidRPr="009B358E">
        <w:rPr>
          <w:spacing w:val="-12"/>
          <w:sz w:val="28"/>
        </w:rPr>
        <w:t xml:space="preserve"> </w:t>
      </w:r>
      <w:r w:rsidRPr="009B358E">
        <w:rPr>
          <w:sz w:val="28"/>
        </w:rPr>
        <w:t>друга;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64"/>
        <w:rPr>
          <w:rFonts w:ascii="Symbol" w:hAnsi="Symbol"/>
          <w:sz w:val="20"/>
        </w:rPr>
      </w:pPr>
      <w:r w:rsidRPr="009B358E">
        <w:rPr>
          <w:sz w:val="28"/>
        </w:rPr>
        <w:t>поддержание</w:t>
      </w:r>
      <w:r w:rsidRPr="009B358E">
        <w:rPr>
          <w:spacing w:val="-16"/>
          <w:sz w:val="28"/>
        </w:rPr>
        <w:t xml:space="preserve"> </w:t>
      </w:r>
      <w:r w:rsidRPr="009B358E">
        <w:rPr>
          <w:sz w:val="28"/>
        </w:rPr>
        <w:t>эстетического</w:t>
      </w:r>
      <w:r w:rsidRPr="009B358E">
        <w:rPr>
          <w:spacing w:val="-16"/>
          <w:sz w:val="28"/>
        </w:rPr>
        <w:t xml:space="preserve"> </w:t>
      </w:r>
      <w:r w:rsidRPr="009B358E">
        <w:rPr>
          <w:sz w:val="28"/>
        </w:rPr>
        <w:t>вида</w:t>
      </w:r>
      <w:r w:rsidRPr="009B358E">
        <w:rPr>
          <w:spacing w:val="-15"/>
          <w:sz w:val="28"/>
        </w:rPr>
        <w:t xml:space="preserve"> </w:t>
      </w:r>
      <w:r w:rsidRPr="009B358E">
        <w:rPr>
          <w:sz w:val="28"/>
        </w:rPr>
        <w:t>и</w:t>
      </w:r>
      <w:r w:rsidRPr="009B358E">
        <w:rPr>
          <w:spacing w:val="-16"/>
          <w:sz w:val="28"/>
        </w:rPr>
        <w:t xml:space="preserve"> </w:t>
      </w:r>
      <w:r w:rsidRPr="009B358E">
        <w:rPr>
          <w:sz w:val="28"/>
        </w:rPr>
        <w:t>благоустройство</w:t>
      </w:r>
      <w:r w:rsidRPr="009B358E">
        <w:rPr>
          <w:spacing w:val="-11"/>
          <w:sz w:val="28"/>
        </w:rPr>
        <w:t xml:space="preserve"> </w:t>
      </w:r>
      <w:r w:rsidR="005B5B15">
        <w:rPr>
          <w:sz w:val="28"/>
        </w:rPr>
        <w:t>всех</w:t>
      </w:r>
    </w:p>
    <w:p w:rsidR="00A37CC2" w:rsidRPr="009B358E" w:rsidRDefault="00A37CC2" w:rsidP="00A37CC2">
      <w:pPr>
        <w:tabs>
          <w:tab w:val="left" w:pos="1636"/>
        </w:tabs>
        <w:ind w:right="664"/>
        <w:rPr>
          <w:rFonts w:ascii="Symbol" w:hAnsi="Symbol"/>
          <w:sz w:val="20"/>
        </w:rPr>
      </w:pPr>
      <w:r w:rsidRPr="005B5B15">
        <w:rPr>
          <w:sz w:val="28"/>
        </w:rPr>
        <w:t>помещений в</w:t>
      </w:r>
      <w:r w:rsidR="005B5B15">
        <w:rPr>
          <w:rFonts w:ascii="Symbol" w:hAnsi="Symbol"/>
          <w:sz w:val="20"/>
        </w:rPr>
        <w:t></w:t>
      </w:r>
      <w:r w:rsidRPr="009B358E">
        <w:rPr>
          <w:sz w:val="28"/>
        </w:rPr>
        <w:t>школе, доступных и безопасных рекреационных</w:t>
      </w:r>
      <w:r w:rsidRPr="009B358E">
        <w:rPr>
          <w:spacing w:val="-7"/>
          <w:sz w:val="28"/>
        </w:rPr>
        <w:t xml:space="preserve"> </w:t>
      </w:r>
      <w:r w:rsidRPr="009B358E">
        <w:rPr>
          <w:sz w:val="28"/>
        </w:rPr>
        <w:t>зон.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3"/>
        <w:rPr>
          <w:rFonts w:ascii="Symbol" w:hAnsi="Symbol"/>
          <w:sz w:val="20"/>
        </w:rPr>
      </w:pPr>
      <w:r w:rsidRPr="009B358E">
        <w:rPr>
          <w:sz w:val="28"/>
        </w:rPr>
        <w:t>создание и поддержание стеллажей сво</w:t>
      </w:r>
      <w:r w:rsidR="005B5B15">
        <w:rPr>
          <w:sz w:val="28"/>
        </w:rPr>
        <w:t>бодного книгообмена, на</w:t>
      </w:r>
    </w:p>
    <w:p w:rsidR="00A37CC2" w:rsidRPr="005B5B15" w:rsidRDefault="00A37CC2" w:rsidP="005B5B15">
      <w:pPr>
        <w:tabs>
          <w:tab w:val="left" w:pos="1636"/>
        </w:tabs>
        <w:ind w:right="673"/>
        <w:rPr>
          <w:rFonts w:ascii="Symbol" w:hAnsi="Symbol"/>
          <w:sz w:val="20"/>
        </w:rPr>
      </w:pPr>
      <w:r w:rsidRPr="005B5B15">
        <w:rPr>
          <w:sz w:val="28"/>
        </w:rPr>
        <w:t>которые</w:t>
      </w:r>
      <w:r w:rsidR="005B5B15" w:rsidRPr="005B5B15">
        <w:rPr>
          <w:sz w:val="28"/>
        </w:rPr>
        <w:t xml:space="preserve"> </w:t>
      </w:r>
      <w:r w:rsidRPr="005B5B15">
        <w:rPr>
          <w:sz w:val="28"/>
        </w:rPr>
        <w:t>обучающиеся, родители, педагоги могут выставлять для общего использования свои книги, брать для чтения</w:t>
      </w:r>
      <w:r w:rsidRPr="005B5B15">
        <w:rPr>
          <w:spacing w:val="-1"/>
          <w:sz w:val="28"/>
        </w:rPr>
        <w:t xml:space="preserve"> </w:t>
      </w:r>
      <w:r w:rsidRPr="005B5B15">
        <w:rPr>
          <w:sz w:val="28"/>
        </w:rPr>
        <w:t>другие;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2"/>
        <w:rPr>
          <w:rFonts w:ascii="Symbol" w:hAnsi="Symbol"/>
          <w:sz w:val="20"/>
        </w:rPr>
      </w:pPr>
      <w:r w:rsidRPr="004649FF">
        <w:rPr>
          <w:sz w:val="28"/>
        </w:rPr>
        <w:t>разработку и оформление пространс</w:t>
      </w:r>
      <w:r w:rsidR="005B5B15">
        <w:rPr>
          <w:sz w:val="28"/>
        </w:rPr>
        <w:t>тв проведения значимых</w:t>
      </w:r>
    </w:p>
    <w:p w:rsidR="00A37CC2" w:rsidRPr="005B5B15" w:rsidRDefault="00A37CC2" w:rsidP="005B5B15">
      <w:pPr>
        <w:tabs>
          <w:tab w:val="left" w:pos="1636"/>
        </w:tabs>
        <w:ind w:right="672"/>
        <w:rPr>
          <w:rFonts w:ascii="Symbol" w:hAnsi="Symbol"/>
          <w:sz w:val="20"/>
        </w:rPr>
      </w:pPr>
      <w:r w:rsidRPr="005B5B15">
        <w:rPr>
          <w:sz w:val="28"/>
        </w:rPr>
        <w:t>событий,</w:t>
      </w:r>
      <w:r w:rsidR="005B5B15" w:rsidRPr="005B5B15">
        <w:rPr>
          <w:sz w:val="28"/>
        </w:rPr>
        <w:t xml:space="preserve"> </w:t>
      </w:r>
      <w:r w:rsidRPr="005B5B15">
        <w:rPr>
          <w:sz w:val="28"/>
        </w:rPr>
        <w:t>праздников, церемоний, торжественных линеек, творческих вечеров (событийный</w:t>
      </w:r>
      <w:r w:rsidRPr="005B5B15">
        <w:rPr>
          <w:spacing w:val="-2"/>
          <w:sz w:val="28"/>
        </w:rPr>
        <w:t xml:space="preserve"> </w:t>
      </w:r>
      <w:r w:rsidRPr="005B5B15">
        <w:rPr>
          <w:sz w:val="28"/>
        </w:rPr>
        <w:t>дизайн);</w:t>
      </w:r>
    </w:p>
    <w:p w:rsidR="005B5B15" w:rsidRPr="005B5B15" w:rsidRDefault="00A37CC2" w:rsidP="00A37CC2">
      <w:pPr>
        <w:pStyle w:val="a5"/>
        <w:numPr>
          <w:ilvl w:val="0"/>
          <w:numId w:val="22"/>
        </w:numPr>
        <w:tabs>
          <w:tab w:val="left" w:pos="1636"/>
        </w:tabs>
        <w:ind w:right="671"/>
        <w:rPr>
          <w:rFonts w:ascii="Symbol" w:hAnsi="Symbol"/>
          <w:sz w:val="20"/>
        </w:rPr>
      </w:pPr>
      <w:r w:rsidRPr="004649FF">
        <w:rPr>
          <w:sz w:val="28"/>
        </w:rPr>
        <w:t>разработку и обновление материалов (с</w:t>
      </w:r>
      <w:r w:rsidR="005B5B15">
        <w:rPr>
          <w:sz w:val="28"/>
        </w:rPr>
        <w:t>тендов, плакатов,</w:t>
      </w:r>
    </w:p>
    <w:p w:rsidR="00A37CC2" w:rsidRPr="005B5B15" w:rsidRDefault="00A37CC2" w:rsidP="005B5B15">
      <w:pPr>
        <w:tabs>
          <w:tab w:val="left" w:pos="1636"/>
        </w:tabs>
        <w:ind w:right="671"/>
        <w:rPr>
          <w:rFonts w:ascii="Symbol" w:hAnsi="Symbol"/>
          <w:sz w:val="20"/>
        </w:rPr>
      </w:pPr>
      <w:r w:rsidRPr="005B5B15">
        <w:rPr>
          <w:sz w:val="28"/>
        </w:rPr>
        <w:t>инсталляций и</w:t>
      </w:r>
      <w:r w:rsidR="005B5B15" w:rsidRPr="005B5B15">
        <w:rPr>
          <w:sz w:val="28"/>
        </w:rPr>
        <w:t xml:space="preserve"> </w:t>
      </w:r>
      <w:r w:rsidRPr="005B5B15">
        <w:rPr>
          <w:sz w:val="28"/>
        </w:rPr>
        <w:t xml:space="preserve">др.), акцентирующих внимание обучающихся на важных </w:t>
      </w:r>
      <w:r w:rsidRPr="005B5B15">
        <w:rPr>
          <w:sz w:val="28"/>
        </w:rPr>
        <w:lastRenderedPageBreak/>
        <w:t>для воспитания ценностях, правилах, традициях, укладе Школы, актуальных вопросах профилактики и</w:t>
      </w:r>
      <w:r w:rsidRPr="005B5B15">
        <w:rPr>
          <w:spacing w:val="-3"/>
          <w:sz w:val="28"/>
        </w:rPr>
        <w:t xml:space="preserve"> </w:t>
      </w:r>
      <w:r w:rsidRPr="005B5B15">
        <w:rPr>
          <w:sz w:val="28"/>
        </w:rPr>
        <w:t>безопасности.</w:t>
      </w:r>
    </w:p>
    <w:p w:rsidR="00A37CC2" w:rsidRDefault="00A37CC2" w:rsidP="00A37CC2">
      <w:pPr>
        <w:pStyle w:val="a3"/>
        <w:ind w:left="0" w:right="465" w:firstLine="500"/>
        <w:jc w:val="left"/>
      </w:pPr>
      <w:r>
        <w:t>Предметно-пространственная среда в школе строится как максимально доступная для обучающихся с особыми образовательными потребностями.</w:t>
      </w:r>
    </w:p>
    <w:p w:rsidR="00A37CC2" w:rsidRDefault="00A37CC2" w:rsidP="00A37CC2">
      <w:pPr>
        <w:pStyle w:val="1"/>
        <w:tabs>
          <w:tab w:val="left" w:pos="3887"/>
        </w:tabs>
      </w:pPr>
      <w:bookmarkStart w:id="9" w:name="_bookmark46"/>
      <w:bookmarkEnd w:id="9"/>
    </w:p>
    <w:p w:rsidR="00A37CC2" w:rsidRDefault="00A37CC2" w:rsidP="00A37CC2">
      <w:pPr>
        <w:pStyle w:val="1"/>
        <w:numPr>
          <w:ilvl w:val="2"/>
          <w:numId w:val="1"/>
        </w:numPr>
        <w:tabs>
          <w:tab w:val="left" w:pos="3887"/>
        </w:tabs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A37CC2" w:rsidRDefault="00A37CC2" w:rsidP="00A37CC2">
      <w:pPr>
        <w:pStyle w:val="1"/>
        <w:numPr>
          <w:ilvl w:val="3"/>
          <w:numId w:val="1"/>
        </w:numPr>
        <w:tabs>
          <w:tab w:val="left" w:pos="4227"/>
        </w:tabs>
        <w:spacing w:before="164"/>
        <w:jc w:val="both"/>
      </w:pPr>
      <w:bookmarkStart w:id="10" w:name="_bookmark47"/>
      <w:bookmarkEnd w:id="10"/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A37CC2" w:rsidRDefault="00A37CC2" w:rsidP="00A37CC2">
      <w:pPr>
        <w:pStyle w:val="a3"/>
        <w:ind w:left="0" w:right="660" w:firstLine="720"/>
      </w:pPr>
      <w:r>
        <w:t>В данном подразделе представлены решения МОУ «Филиппковская НОШ»» 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 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A37CC2" w:rsidRPr="00E62157" w:rsidRDefault="00A37CC2" w:rsidP="00A37CC2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49FF">
        <w:rPr>
          <w:sz w:val="28"/>
          <w:szCs w:val="28"/>
        </w:rPr>
        <w:t xml:space="preserve">Воспитательный процесс в школе обеспечивает </w:t>
      </w:r>
      <w:r>
        <w:rPr>
          <w:sz w:val="28"/>
        </w:rPr>
        <w:t>классный</w:t>
      </w:r>
      <w:r w:rsidRPr="004649FF">
        <w:rPr>
          <w:spacing w:val="-1"/>
          <w:sz w:val="28"/>
        </w:rPr>
        <w:t xml:space="preserve"> </w:t>
      </w:r>
      <w:r>
        <w:rPr>
          <w:sz w:val="28"/>
        </w:rPr>
        <w:t xml:space="preserve">руководитель,  он же </w:t>
      </w:r>
      <w:r w:rsidRPr="004649FF">
        <w:rPr>
          <w:sz w:val="28"/>
        </w:rPr>
        <w:t>заместитель директора по воспитательной</w:t>
      </w:r>
      <w:r w:rsidRPr="004649FF">
        <w:rPr>
          <w:spacing w:val="7"/>
          <w:sz w:val="28"/>
        </w:rPr>
        <w:t xml:space="preserve"> </w:t>
      </w:r>
      <w:r>
        <w:rPr>
          <w:sz w:val="28"/>
        </w:rPr>
        <w:t>работе.</w:t>
      </w:r>
    </w:p>
    <w:p w:rsidR="00A37CC2" w:rsidRDefault="00A37CC2" w:rsidP="00A37CC2">
      <w:pPr>
        <w:pStyle w:val="a3"/>
        <w:ind w:left="0" w:right="660" w:firstLine="720"/>
      </w:pPr>
      <w:r>
        <w:t>Общая численность педагогических работников МОУ «Филиппковская НОШ» – 1 человек ,</w:t>
      </w:r>
      <w:r w:rsidRPr="0033001E">
        <w:t xml:space="preserve"> </w:t>
      </w:r>
      <w:r>
        <w:t xml:space="preserve">образование -  среднее специальное (педагогическое)  . Психолого- педагогическое сопровождение обучающихся обеспечивает классный руководитель, у которого имеется образование по квалификации  «педагог- психолог». </w:t>
      </w:r>
    </w:p>
    <w:p w:rsidR="00A37CC2" w:rsidRDefault="00A37CC2" w:rsidP="00A37CC2">
      <w:pPr>
        <w:pStyle w:val="a3"/>
        <w:ind w:left="0" w:right="660" w:firstLine="0"/>
      </w:pPr>
    </w:p>
    <w:p w:rsidR="00A37CC2" w:rsidRDefault="00A37CC2" w:rsidP="00A37CC2">
      <w:pPr>
        <w:pStyle w:val="1"/>
        <w:numPr>
          <w:ilvl w:val="3"/>
          <w:numId w:val="1"/>
        </w:numPr>
        <w:tabs>
          <w:tab w:val="left" w:pos="3117"/>
        </w:tabs>
        <w:ind w:left="3116" w:hanging="911"/>
        <w:jc w:val="both"/>
      </w:pPr>
      <w:bookmarkStart w:id="11" w:name="_bookmark48"/>
      <w:bookmarkEnd w:id="11"/>
      <w:r>
        <w:t>Нормативно-методическое</w:t>
      </w:r>
      <w:r>
        <w:rPr>
          <w:spacing w:val="-1"/>
        </w:rPr>
        <w:t xml:space="preserve"> </w:t>
      </w:r>
      <w:r>
        <w:t>обеспечение</w:t>
      </w:r>
    </w:p>
    <w:p w:rsidR="00A37CC2" w:rsidRDefault="00A37CC2" w:rsidP="00A37CC2">
      <w:pPr>
        <w:tabs>
          <w:tab w:val="left" w:pos="1496"/>
        </w:tabs>
        <w:ind w:right="665"/>
        <w:rPr>
          <w:sz w:val="28"/>
        </w:rPr>
      </w:pPr>
      <w:r w:rsidRPr="0033001E">
        <w:rPr>
          <w:sz w:val="28"/>
        </w:rPr>
        <w:t>Управление     качеством     воспитат</w:t>
      </w:r>
      <w:r>
        <w:rPr>
          <w:sz w:val="28"/>
        </w:rPr>
        <w:t>ельной     деятельности     в  М</w:t>
      </w:r>
      <w:r w:rsidRPr="0033001E">
        <w:rPr>
          <w:sz w:val="28"/>
        </w:rPr>
        <w:t>ОУ</w:t>
      </w:r>
    </w:p>
    <w:p w:rsidR="00A37CC2" w:rsidRPr="0033001E" w:rsidRDefault="00A37CC2" w:rsidP="00A37CC2">
      <w:pPr>
        <w:tabs>
          <w:tab w:val="left" w:pos="1496"/>
        </w:tabs>
        <w:ind w:right="665"/>
        <w:rPr>
          <w:rFonts w:ascii="Symbol" w:hAnsi="Symbol"/>
          <w:sz w:val="28"/>
        </w:rPr>
      </w:pPr>
      <w:r>
        <w:rPr>
          <w:sz w:val="28"/>
        </w:rPr>
        <w:t xml:space="preserve">      </w:t>
      </w:r>
      <w:r w:rsidRPr="0033001E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«Филиппковская НОШ</w:t>
      </w:r>
      <w:r w:rsidRPr="0033001E">
        <w:rPr>
          <w:sz w:val="28"/>
        </w:rPr>
        <w:t>»</w:t>
      </w:r>
      <w:r w:rsidRPr="0033001E">
        <w:rPr>
          <w:spacing w:val="-20"/>
          <w:sz w:val="28"/>
        </w:rPr>
        <w:t xml:space="preserve"> </w:t>
      </w:r>
      <w:r w:rsidRPr="0033001E">
        <w:rPr>
          <w:sz w:val="28"/>
        </w:rPr>
        <w:t>обеспечивают</w:t>
      </w:r>
      <w:r w:rsidRPr="0033001E">
        <w:rPr>
          <w:spacing w:val="-21"/>
          <w:sz w:val="28"/>
        </w:rPr>
        <w:t xml:space="preserve"> </w:t>
      </w:r>
      <w:r w:rsidRPr="0033001E">
        <w:rPr>
          <w:sz w:val="28"/>
        </w:rPr>
        <w:t>следующие</w:t>
      </w:r>
      <w:r w:rsidRPr="0033001E">
        <w:rPr>
          <w:spacing w:val="-18"/>
          <w:sz w:val="28"/>
        </w:rPr>
        <w:t xml:space="preserve"> </w:t>
      </w:r>
      <w:r w:rsidRPr="0033001E">
        <w:rPr>
          <w:sz w:val="28"/>
        </w:rPr>
        <w:t>локальные</w:t>
      </w:r>
      <w:r w:rsidRPr="0033001E">
        <w:rPr>
          <w:spacing w:val="-19"/>
          <w:sz w:val="28"/>
        </w:rPr>
        <w:t xml:space="preserve"> </w:t>
      </w:r>
      <w:r w:rsidRPr="0033001E">
        <w:rPr>
          <w:sz w:val="28"/>
        </w:rPr>
        <w:t>нормативно-правовые акты: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 о классном</w:t>
      </w:r>
      <w:r w:rsidRPr="00C63FE1">
        <w:rPr>
          <w:spacing w:val="-1"/>
          <w:sz w:val="28"/>
        </w:rPr>
        <w:t xml:space="preserve"> </w:t>
      </w:r>
      <w:r w:rsidRPr="00C63FE1">
        <w:rPr>
          <w:sz w:val="28"/>
        </w:rPr>
        <w:t>руководстве;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 о внутришкольном</w:t>
      </w:r>
      <w:r w:rsidRPr="00C63FE1">
        <w:rPr>
          <w:spacing w:val="-3"/>
          <w:sz w:val="28"/>
        </w:rPr>
        <w:t xml:space="preserve"> </w:t>
      </w:r>
      <w:r w:rsidRPr="00C63FE1">
        <w:rPr>
          <w:sz w:val="28"/>
        </w:rPr>
        <w:t>контроле;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  <w:tab w:val="left" w:pos="3164"/>
          <w:tab w:val="left" w:pos="3609"/>
          <w:tab w:val="left" w:pos="5062"/>
          <w:tab w:val="left" w:pos="5657"/>
          <w:tab w:val="left" w:pos="7946"/>
          <w:tab w:val="left" w:pos="9075"/>
        </w:tabs>
        <w:ind w:right="672" w:firstLine="710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</w:t>
      </w:r>
      <w:r w:rsidRPr="00C63FE1">
        <w:rPr>
          <w:sz w:val="28"/>
        </w:rPr>
        <w:tab/>
        <w:t>о</w:t>
      </w:r>
      <w:r w:rsidRPr="00C63FE1">
        <w:rPr>
          <w:sz w:val="28"/>
        </w:rPr>
        <w:tab/>
        <w:t>комиссии</w:t>
      </w:r>
      <w:r w:rsidRPr="00C63FE1">
        <w:rPr>
          <w:sz w:val="28"/>
        </w:rPr>
        <w:tab/>
        <w:t>по</w:t>
      </w:r>
      <w:r w:rsidRPr="00C63FE1">
        <w:rPr>
          <w:sz w:val="28"/>
        </w:rPr>
        <w:tab/>
        <w:t>урегулированию</w:t>
      </w:r>
      <w:r w:rsidRPr="00C63FE1">
        <w:rPr>
          <w:sz w:val="28"/>
        </w:rPr>
        <w:tab/>
        <w:t>споров</w:t>
      </w:r>
      <w:r w:rsidRPr="00C63FE1">
        <w:rPr>
          <w:sz w:val="28"/>
        </w:rPr>
        <w:tab/>
      </w:r>
      <w:r w:rsidRPr="00C63FE1">
        <w:rPr>
          <w:spacing w:val="-5"/>
          <w:sz w:val="28"/>
        </w:rPr>
        <w:t xml:space="preserve">между </w:t>
      </w:r>
      <w:r w:rsidRPr="00C63FE1">
        <w:rPr>
          <w:sz w:val="28"/>
        </w:rPr>
        <w:t>участниками образовательных</w:t>
      </w:r>
      <w:r w:rsidRPr="00C63FE1">
        <w:rPr>
          <w:spacing w:val="-2"/>
          <w:sz w:val="28"/>
        </w:rPr>
        <w:t xml:space="preserve"> </w:t>
      </w:r>
      <w:r w:rsidRPr="00C63FE1">
        <w:rPr>
          <w:sz w:val="28"/>
        </w:rPr>
        <w:t>отношений;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right="667" w:firstLine="710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 о защите обучающихся от информации,</w:t>
      </w:r>
    </w:p>
    <w:p w:rsidR="00A37CC2" w:rsidRPr="00C63FE1" w:rsidRDefault="00A37CC2" w:rsidP="00A37CC2">
      <w:pPr>
        <w:tabs>
          <w:tab w:val="left" w:pos="1496"/>
        </w:tabs>
        <w:ind w:right="667"/>
        <w:rPr>
          <w:rFonts w:ascii="Symbol" w:hAnsi="Symbol"/>
          <w:sz w:val="28"/>
        </w:rPr>
      </w:pPr>
      <w:r w:rsidRPr="00C63FE1">
        <w:rPr>
          <w:sz w:val="28"/>
        </w:rPr>
        <w:t>причиняющей вред их здоровью и</w:t>
      </w:r>
      <w:r w:rsidRPr="00C63FE1">
        <w:rPr>
          <w:spacing w:val="-5"/>
          <w:sz w:val="28"/>
        </w:rPr>
        <w:t xml:space="preserve"> </w:t>
      </w:r>
      <w:r w:rsidRPr="00C63FE1">
        <w:rPr>
          <w:sz w:val="28"/>
        </w:rPr>
        <w:t>развитию;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 о внеурочной деятельности обучающихся;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8"/>
        </w:rPr>
      </w:pPr>
      <w:r w:rsidRPr="00C63FE1">
        <w:rPr>
          <w:sz w:val="28"/>
        </w:rPr>
        <w:t>Правила внутреннего распорядка для</w:t>
      </w:r>
      <w:r w:rsidRPr="00C63FE1">
        <w:rPr>
          <w:spacing w:val="-2"/>
          <w:sz w:val="28"/>
        </w:rPr>
        <w:t xml:space="preserve"> </w:t>
      </w:r>
      <w:r w:rsidRPr="00C63FE1">
        <w:rPr>
          <w:sz w:val="28"/>
        </w:rPr>
        <w:t>обучающихся;</w:t>
      </w:r>
    </w:p>
    <w:p w:rsidR="00A37CC2" w:rsidRPr="00C63FE1" w:rsidRDefault="00A37CC2" w:rsidP="00A37CC2">
      <w:pPr>
        <w:pStyle w:val="a5"/>
        <w:numPr>
          <w:ilvl w:val="0"/>
          <w:numId w:val="4"/>
        </w:numPr>
        <w:tabs>
          <w:tab w:val="left" w:pos="1496"/>
        </w:tabs>
        <w:ind w:left="1496" w:hanging="285"/>
        <w:jc w:val="left"/>
        <w:rPr>
          <w:rFonts w:ascii="Symbol" w:hAnsi="Symbol"/>
          <w:sz w:val="28"/>
        </w:rPr>
      </w:pPr>
      <w:r w:rsidRPr="00C63FE1">
        <w:rPr>
          <w:sz w:val="28"/>
        </w:rPr>
        <w:t>Положение о школьном</w:t>
      </w:r>
      <w:r w:rsidRPr="00C63FE1">
        <w:rPr>
          <w:spacing w:val="-3"/>
          <w:sz w:val="28"/>
        </w:rPr>
        <w:t xml:space="preserve"> </w:t>
      </w:r>
      <w:r w:rsidRPr="00C63FE1">
        <w:rPr>
          <w:sz w:val="28"/>
        </w:rPr>
        <w:t>театре.</w:t>
      </w:r>
    </w:p>
    <w:p w:rsidR="00A37CC2" w:rsidRPr="00C63FE1" w:rsidRDefault="00A37CC2" w:rsidP="00A37CC2">
      <w:pPr>
        <w:pStyle w:val="a3"/>
        <w:ind w:left="0" w:right="668" w:firstLine="720"/>
        <w:jc w:val="left"/>
      </w:pPr>
      <w:r w:rsidRPr="00C63FE1">
        <w:t>Вышеперечисленные нормативные акты расположены на официальном сайте школы.</w:t>
      </w:r>
    </w:p>
    <w:p w:rsidR="00A37CC2" w:rsidRDefault="00A37CC2" w:rsidP="00A37CC2">
      <w:pPr>
        <w:pStyle w:val="1"/>
        <w:ind w:left="0" w:hanging="1061"/>
        <w:jc w:val="left"/>
      </w:pPr>
      <w:bookmarkStart w:id="12" w:name="_bookmark49"/>
      <w:bookmarkEnd w:id="12"/>
      <w:r>
        <w:t xml:space="preserve">                                                 2.3.3.3. Условия работы с обучающимися с особыми</w:t>
      </w:r>
    </w:p>
    <w:p w:rsidR="00A37CC2" w:rsidRDefault="00A37CC2" w:rsidP="00A37CC2">
      <w:pPr>
        <w:pStyle w:val="1"/>
        <w:ind w:left="0" w:hanging="1061"/>
        <w:jc w:val="left"/>
      </w:pPr>
      <w:r>
        <w:t xml:space="preserve">                                                            образовательными потребностями</w:t>
      </w:r>
    </w:p>
    <w:p w:rsidR="00A37CC2" w:rsidRDefault="00A37CC2" w:rsidP="00A37CC2">
      <w:pPr>
        <w:pStyle w:val="a3"/>
        <w:ind w:left="0" w:firstLine="720"/>
        <w:jc w:val="left"/>
      </w:pPr>
      <w:r>
        <w:t>На уров</w:t>
      </w:r>
      <w:r w:rsidR="005B5B15">
        <w:t>не НОО обучающихся с ОВЗ на 2024-2025</w:t>
      </w:r>
      <w:r>
        <w:t xml:space="preserve"> учебный год в МОУ</w:t>
      </w:r>
    </w:p>
    <w:p w:rsidR="00A37CC2" w:rsidRDefault="00A37CC2" w:rsidP="00A37CC2">
      <w:pPr>
        <w:pStyle w:val="a3"/>
        <w:ind w:left="0" w:firstLine="0"/>
        <w:jc w:val="left"/>
      </w:pPr>
      <w:r>
        <w:lastRenderedPageBreak/>
        <w:t>«Филиппковская НОШ» нет.</w:t>
      </w:r>
    </w:p>
    <w:p w:rsidR="00A37CC2" w:rsidRDefault="00A37CC2" w:rsidP="00A37CC2">
      <w:pPr>
        <w:pStyle w:val="a3"/>
        <w:ind w:left="0" w:firstLine="0"/>
        <w:jc w:val="left"/>
      </w:pPr>
    </w:p>
    <w:p w:rsidR="00A37CC2" w:rsidRDefault="00A37CC2" w:rsidP="00A37CC2">
      <w:pPr>
        <w:pStyle w:val="1"/>
        <w:tabs>
          <w:tab w:val="left" w:pos="1861"/>
        </w:tabs>
        <w:ind w:left="500"/>
        <w:jc w:val="left"/>
      </w:pPr>
      <w:bookmarkStart w:id="13" w:name="_bookmark50"/>
      <w:bookmarkEnd w:id="13"/>
      <w:r>
        <w:t xml:space="preserve">                         2.3.3.4.Система поощрения социальной успешности и</w:t>
      </w:r>
    </w:p>
    <w:p w:rsidR="00A37CC2" w:rsidRDefault="00A37CC2" w:rsidP="00A37CC2">
      <w:pPr>
        <w:pStyle w:val="1"/>
        <w:tabs>
          <w:tab w:val="left" w:pos="1861"/>
        </w:tabs>
        <w:ind w:left="500"/>
        <w:jc w:val="left"/>
      </w:pPr>
      <w:r>
        <w:t xml:space="preserve">                          </w:t>
      </w:r>
      <w:r>
        <w:rPr>
          <w:spacing w:val="-30"/>
        </w:rPr>
        <w:t xml:space="preserve">  </w:t>
      </w:r>
      <w:r>
        <w:t>проявлений активной жизненной позиции</w:t>
      </w:r>
      <w:r>
        <w:rPr>
          <w:spacing w:val="-7"/>
        </w:rPr>
        <w:t xml:space="preserve"> </w:t>
      </w:r>
      <w:r>
        <w:t>обучающихся</w:t>
      </w:r>
    </w:p>
    <w:p w:rsidR="00A37CC2" w:rsidRDefault="00A37CC2" w:rsidP="00A37CC2">
      <w:pPr>
        <w:pStyle w:val="a3"/>
        <w:ind w:left="0" w:right="664" w:firstLine="50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</w:t>
      </w:r>
      <w:r>
        <w:rPr>
          <w:spacing w:val="-16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обучающихся</w:t>
      </w:r>
      <w:r>
        <w:rPr>
          <w:spacing w:val="-19"/>
        </w:rPr>
        <w:t xml:space="preserve"> </w:t>
      </w:r>
      <w:r>
        <w:t>ориентации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активную</w:t>
      </w:r>
      <w:r>
        <w:rPr>
          <w:spacing w:val="-20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позицию, инициативность, максимально вовлекать их в совместную деятельность в воспитательных</w:t>
      </w:r>
      <w:r>
        <w:rPr>
          <w:spacing w:val="-1"/>
        </w:rPr>
        <w:t xml:space="preserve"> </w:t>
      </w:r>
      <w:r>
        <w:t>целях.</w:t>
      </w:r>
    </w:p>
    <w:p w:rsidR="00A37CC2" w:rsidRDefault="00A37CC2" w:rsidP="00A37CC2">
      <w:pPr>
        <w:pStyle w:val="1"/>
        <w:ind w:left="0"/>
      </w:pPr>
      <w:r>
        <w:t>Принципы поощрения:</w:t>
      </w:r>
    </w:p>
    <w:p w:rsidR="00A37CC2" w:rsidRDefault="00A37CC2" w:rsidP="00A37CC2">
      <w:pPr>
        <w:pStyle w:val="a5"/>
        <w:tabs>
          <w:tab w:val="left" w:pos="1496"/>
        </w:tabs>
        <w:ind w:left="0" w:right="668" w:firstLine="0"/>
        <w:rPr>
          <w:rFonts w:ascii="Symbol" w:hAnsi="Symbol"/>
          <w:sz w:val="28"/>
        </w:rPr>
      </w:pPr>
      <w:r>
        <w:rPr>
          <w:sz w:val="28"/>
        </w:rPr>
        <w:t>- Публичность поощрения – информирование всех учеников школы о награждении, проведение процедуры награждения в присутствии всех школьников.</w:t>
      </w:r>
    </w:p>
    <w:p w:rsidR="00A37CC2" w:rsidRDefault="00A37CC2" w:rsidP="00A37CC2">
      <w:pPr>
        <w:pStyle w:val="a5"/>
        <w:tabs>
          <w:tab w:val="left" w:pos="1496"/>
        </w:tabs>
        <w:ind w:left="0" w:right="667" w:firstLine="0"/>
        <w:rPr>
          <w:rFonts w:ascii="Symbol" w:hAnsi="Symbol"/>
          <w:sz w:val="28"/>
        </w:rPr>
      </w:pPr>
      <w:r>
        <w:rPr>
          <w:sz w:val="28"/>
        </w:rPr>
        <w:t>-  Прозрачность правил поощрения – они регламентированы Положением о поощрении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37CC2" w:rsidRDefault="00A37CC2" w:rsidP="00A37CC2">
      <w:pPr>
        <w:pStyle w:val="a5"/>
        <w:tabs>
          <w:tab w:val="left" w:pos="1496"/>
        </w:tabs>
        <w:ind w:left="0" w:right="666" w:firstLine="0"/>
        <w:rPr>
          <w:rFonts w:ascii="Symbol" w:hAnsi="Symbol"/>
          <w:sz w:val="28"/>
        </w:rPr>
      </w:pPr>
      <w:r>
        <w:rPr>
          <w:sz w:val="28"/>
        </w:rPr>
        <w:t>- Регулирование частоты награждений – награждения по результатам конкурсов проводятся один раз в</w:t>
      </w:r>
      <w:r>
        <w:rPr>
          <w:spacing w:val="-8"/>
          <w:sz w:val="28"/>
        </w:rPr>
        <w:t xml:space="preserve"> </w:t>
      </w:r>
      <w:r>
        <w:rPr>
          <w:sz w:val="28"/>
        </w:rPr>
        <w:t>год.</w:t>
      </w:r>
    </w:p>
    <w:p w:rsidR="00A37CC2" w:rsidRDefault="00A37CC2" w:rsidP="00A37CC2">
      <w:pPr>
        <w:pStyle w:val="a5"/>
        <w:tabs>
          <w:tab w:val="left" w:pos="1496"/>
        </w:tabs>
        <w:ind w:left="0" w:right="658" w:firstLine="0"/>
        <w:rPr>
          <w:rFonts w:ascii="Symbol" w:hAnsi="Symbol"/>
          <w:sz w:val="28"/>
        </w:rPr>
      </w:pPr>
      <w:r>
        <w:rPr>
          <w:sz w:val="28"/>
        </w:rPr>
        <w:t>-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награды.</w:t>
      </w:r>
    </w:p>
    <w:p w:rsidR="00A37CC2" w:rsidRDefault="00A37CC2" w:rsidP="00A37CC2">
      <w:pPr>
        <w:pStyle w:val="a5"/>
        <w:tabs>
          <w:tab w:val="left" w:pos="1496"/>
        </w:tabs>
        <w:ind w:left="0" w:right="661" w:firstLine="0"/>
        <w:rPr>
          <w:rFonts w:ascii="Symbol" w:hAnsi="Symbol"/>
          <w:sz w:val="28"/>
        </w:rPr>
      </w:pPr>
      <w:r>
        <w:rPr>
          <w:sz w:val="28"/>
        </w:rPr>
        <w:t>-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представителей.</w:t>
      </w:r>
    </w:p>
    <w:p w:rsidR="00A37CC2" w:rsidRDefault="00A37CC2" w:rsidP="00A37CC2">
      <w:pPr>
        <w:pStyle w:val="a5"/>
        <w:tabs>
          <w:tab w:val="left" w:pos="1496"/>
        </w:tabs>
        <w:ind w:left="0" w:right="667" w:firstLine="0"/>
        <w:rPr>
          <w:rFonts w:ascii="Symbol" w:hAnsi="Symbol"/>
          <w:sz w:val="28"/>
        </w:rPr>
      </w:pPr>
      <w:r>
        <w:rPr>
          <w:sz w:val="28"/>
        </w:rPr>
        <w:t>- Дифференцированность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2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3"/>
          <w:sz w:val="28"/>
        </w:rPr>
        <w:t xml:space="preserve"> </w:t>
      </w:r>
      <w:r>
        <w:rPr>
          <w:sz w:val="28"/>
        </w:rPr>
        <w:t>наград позволяет продлить стимулирующее действие 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поощрения.</w:t>
      </w:r>
    </w:p>
    <w:p w:rsidR="00A37CC2" w:rsidRDefault="00A37CC2" w:rsidP="00A37CC2">
      <w:pPr>
        <w:pStyle w:val="1"/>
        <w:ind w:left="500" w:right="668" w:firstLine="710"/>
        <w:rPr>
          <w:b w:val="0"/>
        </w:rPr>
      </w:pPr>
      <w:r>
        <w:t xml:space="preserve">Форма организации системы поощрений проявлений активной жизненной позиции и социальной успешности обучающихся </w:t>
      </w:r>
    </w:p>
    <w:p w:rsidR="00A37CC2" w:rsidRDefault="00A37CC2" w:rsidP="00A37CC2">
      <w:pPr>
        <w:pStyle w:val="a3"/>
        <w:ind w:left="0" w:right="668" w:firstLine="360"/>
      </w:pPr>
      <w:r>
        <w:t>В МОУ «Филиппковская НОШ»»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A37CC2" w:rsidRPr="00DF3ED2" w:rsidRDefault="00A37CC2" w:rsidP="00A37CC2">
      <w:pPr>
        <w:pStyle w:val="a5"/>
        <w:numPr>
          <w:ilvl w:val="0"/>
          <w:numId w:val="16"/>
        </w:numPr>
        <w:tabs>
          <w:tab w:val="left" w:pos="1496"/>
        </w:tabs>
        <w:rPr>
          <w:rFonts w:ascii="Symbol" w:hAnsi="Symbol"/>
          <w:sz w:val="20"/>
        </w:rPr>
      </w:pPr>
      <w:r w:rsidRPr="00DF3ED2">
        <w:rPr>
          <w:sz w:val="28"/>
        </w:rPr>
        <w:t>«Ученик</w:t>
      </w:r>
      <w:r w:rsidRPr="00DF3ED2">
        <w:rPr>
          <w:spacing w:val="-2"/>
          <w:sz w:val="28"/>
        </w:rPr>
        <w:t xml:space="preserve"> </w:t>
      </w:r>
      <w:r w:rsidRPr="00DF3ED2">
        <w:rPr>
          <w:sz w:val="28"/>
        </w:rPr>
        <w:t>года»;</w:t>
      </w:r>
    </w:p>
    <w:p w:rsidR="00A37CC2" w:rsidRPr="00DF3ED2" w:rsidRDefault="00A37CC2" w:rsidP="00A37CC2">
      <w:pPr>
        <w:pStyle w:val="a5"/>
        <w:numPr>
          <w:ilvl w:val="0"/>
          <w:numId w:val="16"/>
        </w:numPr>
        <w:tabs>
          <w:tab w:val="left" w:pos="1496"/>
        </w:tabs>
        <w:rPr>
          <w:rFonts w:ascii="Symbol" w:hAnsi="Symbol"/>
          <w:sz w:val="20"/>
        </w:rPr>
      </w:pPr>
      <w:r w:rsidRPr="00DF3ED2">
        <w:rPr>
          <w:sz w:val="28"/>
        </w:rPr>
        <w:t>«Лидер</w:t>
      </w:r>
      <w:r w:rsidRPr="00DF3ED2">
        <w:rPr>
          <w:spacing w:val="-1"/>
          <w:sz w:val="28"/>
        </w:rPr>
        <w:t xml:space="preserve"> </w:t>
      </w:r>
      <w:r w:rsidRPr="00DF3ED2">
        <w:rPr>
          <w:sz w:val="28"/>
        </w:rPr>
        <w:t>года»;</w:t>
      </w:r>
    </w:p>
    <w:p w:rsidR="00A37CC2" w:rsidRPr="00DF3ED2" w:rsidRDefault="00A37CC2" w:rsidP="00A37CC2">
      <w:pPr>
        <w:pStyle w:val="a5"/>
        <w:numPr>
          <w:ilvl w:val="0"/>
          <w:numId w:val="16"/>
        </w:numPr>
        <w:tabs>
          <w:tab w:val="left" w:pos="1496"/>
        </w:tabs>
        <w:rPr>
          <w:rFonts w:ascii="Symbol" w:hAnsi="Symbol"/>
          <w:sz w:val="20"/>
        </w:rPr>
      </w:pPr>
      <w:r w:rsidRPr="00DF3ED2">
        <w:rPr>
          <w:sz w:val="28"/>
        </w:rPr>
        <w:t>«Лучший спортсмен</w:t>
      </w:r>
      <w:r w:rsidRPr="00DF3ED2">
        <w:rPr>
          <w:spacing w:val="-2"/>
          <w:sz w:val="28"/>
        </w:rPr>
        <w:t xml:space="preserve"> </w:t>
      </w:r>
      <w:r w:rsidRPr="00DF3ED2">
        <w:rPr>
          <w:sz w:val="28"/>
        </w:rPr>
        <w:t>года»;</w:t>
      </w:r>
    </w:p>
    <w:p w:rsidR="00A37CC2" w:rsidRPr="00DF3ED2" w:rsidRDefault="00A37CC2" w:rsidP="00A37CC2">
      <w:pPr>
        <w:pStyle w:val="a5"/>
        <w:numPr>
          <w:ilvl w:val="0"/>
          <w:numId w:val="16"/>
        </w:numPr>
        <w:tabs>
          <w:tab w:val="left" w:pos="1496"/>
        </w:tabs>
        <w:rPr>
          <w:rFonts w:ascii="Symbol" w:hAnsi="Symbol"/>
          <w:sz w:val="20"/>
        </w:rPr>
      </w:pPr>
      <w:r>
        <w:rPr>
          <w:sz w:val="28"/>
        </w:rPr>
        <w:t>«Активист года»</w:t>
      </w:r>
    </w:p>
    <w:p w:rsidR="00A37CC2" w:rsidRDefault="00A37CC2" w:rsidP="00A37CC2">
      <w:pPr>
        <w:pStyle w:val="a5"/>
        <w:tabs>
          <w:tab w:val="left" w:pos="1496"/>
        </w:tabs>
        <w:ind w:left="1496" w:firstLine="0"/>
        <w:rPr>
          <w:rFonts w:ascii="Symbol" w:hAnsi="Symbol"/>
          <w:sz w:val="20"/>
        </w:rPr>
      </w:pPr>
    </w:p>
    <w:p w:rsidR="00A37CC2" w:rsidRDefault="00A37CC2" w:rsidP="00A37CC2">
      <w:pPr>
        <w:pStyle w:val="a3"/>
        <w:ind w:left="0" w:right="662" w:firstLine="0"/>
      </w:pPr>
      <w:r>
        <w:t>Принять участие в конкурсах могут все желающие. Достижения участников оцениваются по артефактам портфолио, которое формируется обучающимся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классом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года.</w:t>
      </w:r>
      <w:r>
        <w:rPr>
          <w:spacing w:val="-14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подводятся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конце учебного года. Обсуждение кандидатур </w:t>
      </w:r>
      <w:r>
        <w:lastRenderedPageBreak/>
        <w:t>осуществляет педагогический совет и классные коллективы, которые принимают решение о победителях,</w:t>
      </w:r>
      <w:r>
        <w:rPr>
          <w:spacing w:val="62"/>
        </w:rPr>
        <w:t xml:space="preserve"> </w:t>
      </w:r>
      <w:r>
        <w:t>призерах</w:t>
      </w:r>
    </w:p>
    <w:p w:rsidR="00A37CC2" w:rsidRDefault="00A37CC2" w:rsidP="00A37CC2">
      <w:pPr>
        <w:pStyle w:val="a3"/>
        <w:ind w:left="0" w:firstLine="0"/>
        <w:jc w:val="left"/>
      </w:pPr>
      <w:r>
        <w:t xml:space="preserve">и лауреатах конкурсов по итогам голосования. </w:t>
      </w:r>
    </w:p>
    <w:p w:rsidR="00A37CC2" w:rsidRDefault="00A37CC2" w:rsidP="00A37CC2">
      <w:pPr>
        <w:pStyle w:val="a3"/>
        <w:ind w:left="0" w:firstLine="0"/>
        <w:jc w:val="left"/>
      </w:pPr>
      <w:r>
        <w:t>Торжественное награждение проходит ежегодно на празднике «Последний звонок».</w:t>
      </w:r>
    </w:p>
    <w:p w:rsidR="00A37CC2" w:rsidRDefault="00A37CC2" w:rsidP="00A37CC2">
      <w:pPr>
        <w:pStyle w:val="1"/>
        <w:jc w:val="left"/>
        <w:rPr>
          <w:b w:val="0"/>
        </w:rPr>
      </w:pPr>
      <w:r>
        <w:t>Формы фиксации достижений обучающихся</w:t>
      </w:r>
    </w:p>
    <w:p w:rsidR="00A37CC2" w:rsidRDefault="00A37CC2" w:rsidP="00A37CC2">
      <w:pPr>
        <w:pStyle w:val="a3"/>
        <w:ind w:left="0" w:right="671" w:firstLine="0"/>
      </w:pPr>
      <w:r>
        <w:rPr>
          <w:b/>
        </w:rPr>
        <w:t xml:space="preserve">Портфолио. </w:t>
      </w:r>
      <w:r>
        <w:t xml:space="preserve">Ведение портфолио отражает деятельность обучающихся при ее организации и регулярном поощрении классным руководителем,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:rsidR="00A37CC2" w:rsidRDefault="00A37CC2" w:rsidP="00A37CC2">
      <w:pPr>
        <w:pStyle w:val="a3"/>
        <w:ind w:right="671" w:firstLine="0"/>
      </w:pPr>
      <w:r>
        <w:t>Портфолио конкурсанта должно включать: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ind w:right="663"/>
        <w:rPr>
          <w:rFonts w:ascii="Symbol" w:hAnsi="Symbol"/>
          <w:sz w:val="20"/>
        </w:rPr>
      </w:pPr>
      <w:r>
        <w:rPr>
          <w:sz w:val="28"/>
        </w:rPr>
        <w:t>артефакты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17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-2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16"/>
          <w:sz w:val="28"/>
        </w:rPr>
        <w:t xml:space="preserve"> </w:t>
      </w:r>
      <w:r>
        <w:rPr>
          <w:sz w:val="28"/>
        </w:rPr>
        <w:t>фотографии</w:t>
      </w:r>
    </w:p>
    <w:p w:rsidR="00A37CC2" w:rsidRDefault="00A37CC2" w:rsidP="00A37CC2">
      <w:pPr>
        <w:tabs>
          <w:tab w:val="left" w:pos="1496"/>
        </w:tabs>
        <w:ind w:right="663"/>
        <w:rPr>
          <w:sz w:val="28"/>
        </w:rPr>
      </w:pPr>
      <w:r w:rsidRPr="008902B3">
        <w:rPr>
          <w:sz w:val="28"/>
        </w:rPr>
        <w:t>призов и т.</w:t>
      </w:r>
      <w:r w:rsidRPr="008902B3">
        <w:rPr>
          <w:spacing w:val="-5"/>
          <w:sz w:val="28"/>
        </w:rPr>
        <w:t xml:space="preserve"> </w:t>
      </w:r>
      <w:r w:rsidRPr="008902B3">
        <w:rPr>
          <w:sz w:val="28"/>
        </w:rPr>
        <w:t>д.;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ind w:right="663"/>
        <w:rPr>
          <w:rFonts w:ascii="Symbol" w:hAnsi="Symbol"/>
          <w:sz w:val="20"/>
        </w:rPr>
      </w:pPr>
      <w:r w:rsidRPr="008902B3">
        <w:rPr>
          <w:sz w:val="28"/>
        </w:rPr>
        <w:t>артефакты деятельности – рефераты, до</w:t>
      </w:r>
      <w:r>
        <w:rPr>
          <w:sz w:val="28"/>
        </w:rPr>
        <w:t>клады, статьи, чертежи или фото</w:t>
      </w:r>
    </w:p>
    <w:p w:rsidR="00A37CC2" w:rsidRPr="008902B3" w:rsidRDefault="00A37CC2" w:rsidP="00A37CC2">
      <w:pPr>
        <w:tabs>
          <w:tab w:val="left" w:pos="1496"/>
        </w:tabs>
        <w:ind w:right="663"/>
        <w:rPr>
          <w:rFonts w:ascii="Symbol" w:hAnsi="Symbol"/>
          <w:sz w:val="20"/>
        </w:rPr>
      </w:pPr>
      <w:r w:rsidRPr="008902B3">
        <w:rPr>
          <w:sz w:val="28"/>
        </w:rPr>
        <w:t>изделий и т.</w:t>
      </w:r>
      <w:r w:rsidRPr="008902B3">
        <w:rPr>
          <w:spacing w:val="3"/>
          <w:sz w:val="28"/>
        </w:rPr>
        <w:t xml:space="preserve"> </w:t>
      </w:r>
      <w:r w:rsidRPr="008902B3">
        <w:rPr>
          <w:sz w:val="28"/>
        </w:rPr>
        <w:t>д.</w:t>
      </w:r>
    </w:p>
    <w:p w:rsidR="00A37CC2" w:rsidRDefault="00A37CC2" w:rsidP="00A37CC2">
      <w:pPr>
        <w:pStyle w:val="1"/>
        <w:ind w:left="500" w:right="674" w:firstLine="710"/>
        <w:rPr>
          <w:b w:val="0"/>
        </w:rPr>
      </w:pPr>
      <w:r>
        <w:t>Формы</w:t>
      </w:r>
      <w:r>
        <w:rPr>
          <w:spacing w:val="-15"/>
        </w:rPr>
        <w:t xml:space="preserve"> </w:t>
      </w:r>
      <w:r>
        <w:t>поощрений</w:t>
      </w:r>
      <w:r>
        <w:rPr>
          <w:spacing w:val="-17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успешности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проявлений</w:t>
      </w:r>
      <w:r>
        <w:rPr>
          <w:spacing w:val="-17"/>
        </w:rPr>
        <w:t xml:space="preserve"> </w:t>
      </w:r>
      <w:r>
        <w:t xml:space="preserve">активной жизненной позиции обучающихся 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rPr>
          <w:rFonts w:ascii="Symbol" w:hAnsi="Symbol"/>
          <w:sz w:val="20"/>
        </w:rPr>
      </w:pPr>
      <w:r w:rsidRPr="008902B3">
        <w:rPr>
          <w:sz w:val="28"/>
        </w:rPr>
        <w:t>объявление</w:t>
      </w:r>
      <w:r w:rsidRPr="008902B3">
        <w:rPr>
          <w:spacing w:val="-1"/>
          <w:sz w:val="28"/>
        </w:rPr>
        <w:t xml:space="preserve"> </w:t>
      </w:r>
      <w:r w:rsidRPr="008902B3">
        <w:rPr>
          <w:sz w:val="28"/>
        </w:rPr>
        <w:t>благодарности;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rPr>
          <w:rFonts w:ascii="Symbol" w:hAnsi="Symbol"/>
          <w:sz w:val="20"/>
        </w:rPr>
      </w:pPr>
      <w:r w:rsidRPr="008902B3">
        <w:rPr>
          <w:sz w:val="28"/>
        </w:rPr>
        <w:t>награждение</w:t>
      </w:r>
      <w:r w:rsidRPr="008902B3">
        <w:rPr>
          <w:spacing w:val="-1"/>
          <w:sz w:val="28"/>
        </w:rPr>
        <w:t xml:space="preserve"> </w:t>
      </w:r>
      <w:r w:rsidRPr="008902B3">
        <w:rPr>
          <w:sz w:val="28"/>
        </w:rPr>
        <w:t>грамотой;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rPr>
          <w:rFonts w:ascii="Symbol" w:hAnsi="Symbol"/>
          <w:sz w:val="20"/>
        </w:rPr>
      </w:pPr>
      <w:r w:rsidRPr="008902B3">
        <w:rPr>
          <w:sz w:val="28"/>
        </w:rPr>
        <w:t>вручение сертификатов и</w:t>
      </w:r>
      <w:r w:rsidRPr="008902B3">
        <w:rPr>
          <w:spacing w:val="-5"/>
          <w:sz w:val="28"/>
        </w:rPr>
        <w:t xml:space="preserve"> </w:t>
      </w:r>
      <w:r w:rsidRPr="008902B3">
        <w:rPr>
          <w:sz w:val="28"/>
        </w:rPr>
        <w:t>дипломов;</w:t>
      </w:r>
    </w:p>
    <w:p w:rsidR="00A37CC2" w:rsidRPr="008902B3" w:rsidRDefault="00A37CC2" w:rsidP="00A37CC2">
      <w:pPr>
        <w:pStyle w:val="a5"/>
        <w:numPr>
          <w:ilvl w:val="0"/>
          <w:numId w:val="27"/>
        </w:numPr>
        <w:tabs>
          <w:tab w:val="left" w:pos="1496"/>
        </w:tabs>
        <w:rPr>
          <w:rFonts w:ascii="Symbol" w:hAnsi="Symbol"/>
          <w:sz w:val="20"/>
        </w:rPr>
      </w:pPr>
      <w:r w:rsidRPr="008902B3">
        <w:rPr>
          <w:sz w:val="28"/>
        </w:rPr>
        <w:t>награждение ценным</w:t>
      </w:r>
      <w:r w:rsidRPr="008902B3">
        <w:rPr>
          <w:spacing w:val="-4"/>
          <w:sz w:val="28"/>
        </w:rPr>
        <w:t xml:space="preserve"> </w:t>
      </w:r>
      <w:r w:rsidRPr="008902B3">
        <w:rPr>
          <w:sz w:val="28"/>
        </w:rPr>
        <w:t>подарком.</w:t>
      </w:r>
    </w:p>
    <w:p w:rsidR="00A37CC2" w:rsidRDefault="00A37CC2" w:rsidP="00A37CC2">
      <w:pPr>
        <w:pStyle w:val="a3"/>
        <w:ind w:left="0" w:right="672" w:firstLine="360"/>
      </w:pPr>
      <w:r>
        <w:t>Информирование родителей (законных представителей) о поощрении ребенка осуществляет посредством направления благодарственного письма.</w:t>
      </w:r>
    </w:p>
    <w:p w:rsidR="00A37CC2" w:rsidRDefault="00A37CC2" w:rsidP="00A37CC2">
      <w:pPr>
        <w:pStyle w:val="a3"/>
        <w:ind w:left="0" w:right="673" w:firstLine="360"/>
      </w:pPr>
      <w:r>
        <w:t>Информация о результатах награждения размещается на стенде школы, на странице в социальных сетях.</w:t>
      </w:r>
    </w:p>
    <w:p w:rsidR="00A37CC2" w:rsidRDefault="00A37CC2" w:rsidP="00A37CC2">
      <w:pPr>
        <w:pStyle w:val="1"/>
        <w:ind w:left="2541"/>
      </w:pPr>
      <w:r>
        <w:t>2.2.3.5. Анализ воспитательного процесса</w:t>
      </w:r>
    </w:p>
    <w:p w:rsidR="00A37CC2" w:rsidRDefault="00A37CC2" w:rsidP="00A37CC2">
      <w:pPr>
        <w:pStyle w:val="a3"/>
        <w:ind w:left="0" w:right="670" w:firstLine="500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МОУ «Филиппковская НОШ»»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целевыми</w:t>
      </w:r>
      <w:r>
        <w:rPr>
          <w:spacing w:val="-8"/>
        </w:rPr>
        <w:t xml:space="preserve"> </w:t>
      </w:r>
      <w:r>
        <w:t>ориентирами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личностными результатами обучающихся на уровне начального общего образования, установленными ФГОС</w:t>
      </w:r>
      <w:r>
        <w:rPr>
          <w:spacing w:val="-4"/>
        </w:rPr>
        <w:t xml:space="preserve"> </w:t>
      </w:r>
      <w:r>
        <w:t>НОО.</w:t>
      </w:r>
    </w:p>
    <w:p w:rsidR="00A37CC2" w:rsidRPr="008902B3" w:rsidRDefault="00A37CC2" w:rsidP="00A37CC2">
      <w:pPr>
        <w:pStyle w:val="a3"/>
        <w:ind w:left="0" w:right="670" w:firstLine="500"/>
      </w:pPr>
      <w:r w:rsidRPr="008902B3">
        <w:rPr>
          <w:b/>
          <w:bCs/>
        </w:rPr>
        <w:t>Основные направления самоанализа воспитательной работы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необходимости) внешних экспертов.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37CC2" w:rsidRPr="008902B3" w:rsidRDefault="00A37CC2" w:rsidP="00A37CC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принцип гуманистической направленности осуществляемого</w:t>
      </w:r>
    </w:p>
    <w:p w:rsidR="00A37CC2" w:rsidRPr="008902B3" w:rsidRDefault="00A37CC2" w:rsidP="00A37CC2">
      <w:pPr>
        <w:ind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lastRenderedPageBreak/>
        <w:t>анализа, ориентирующий экспертов на уважительное отношение как к ученикам, так и к педагогам, реализующим воспитательный процесс;</w:t>
      </w:r>
    </w:p>
    <w:p w:rsidR="00A37CC2" w:rsidRPr="008902B3" w:rsidRDefault="00A37CC2" w:rsidP="00A37CC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принцип приоритета анализа сущностных сторон воспитания,</w:t>
      </w:r>
    </w:p>
    <w:p w:rsidR="00A37CC2" w:rsidRPr="008902B3" w:rsidRDefault="00A37CC2" w:rsidP="00A37CC2">
      <w:pPr>
        <w:ind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37CC2" w:rsidRPr="008902B3" w:rsidRDefault="00A37CC2" w:rsidP="00A37CC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принцип развивающего характера осуществляемого анализа,</w:t>
      </w:r>
    </w:p>
    <w:p w:rsidR="00A37CC2" w:rsidRPr="008902B3" w:rsidRDefault="00A37CC2" w:rsidP="00A37CC2">
      <w:pPr>
        <w:ind w:right="607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37CC2" w:rsidRPr="008902B3" w:rsidRDefault="00A37CC2" w:rsidP="00A37CC2">
      <w:pPr>
        <w:widowControl/>
        <w:numPr>
          <w:ilvl w:val="0"/>
          <w:numId w:val="23"/>
        </w:numPr>
        <w:autoSpaceDE/>
        <w:autoSpaceDN/>
        <w:ind w:left="780"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принцип разделенной ответственности за результаты личностного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Направления анализа зависят от анализируемых объектов. Основными объектами анализа организуемого в школе воспитательного процесса являются:</w:t>
      </w:r>
    </w:p>
    <w:p w:rsidR="00A37CC2" w:rsidRPr="008902B3" w:rsidRDefault="00A37CC2" w:rsidP="00A37CC2">
      <w:pPr>
        <w:pStyle w:val="a5"/>
        <w:widowControl/>
        <w:numPr>
          <w:ilvl w:val="0"/>
          <w:numId w:val="16"/>
        </w:numPr>
        <w:autoSpaceDE/>
        <w:autoSpaceDN/>
        <w:ind w:right="607"/>
        <w:contextualSpacing/>
        <w:rPr>
          <w:b/>
          <w:i/>
          <w:sz w:val="28"/>
          <w:szCs w:val="28"/>
        </w:rPr>
      </w:pPr>
      <w:r w:rsidRPr="008902B3">
        <w:rPr>
          <w:b/>
          <w:i/>
          <w:sz w:val="28"/>
          <w:szCs w:val="28"/>
        </w:rPr>
        <w:t>Результаты воспитания, социализации и саморазвития</w:t>
      </w:r>
    </w:p>
    <w:p w:rsidR="00A37CC2" w:rsidRPr="008902B3" w:rsidRDefault="00A37CC2" w:rsidP="00A37CC2">
      <w:pPr>
        <w:ind w:right="607"/>
        <w:jc w:val="both"/>
        <w:rPr>
          <w:b/>
          <w:i/>
          <w:sz w:val="28"/>
          <w:szCs w:val="28"/>
        </w:rPr>
      </w:pPr>
      <w:r w:rsidRPr="008902B3">
        <w:rPr>
          <w:b/>
          <w:i/>
          <w:sz w:val="28"/>
          <w:szCs w:val="28"/>
        </w:rPr>
        <w:t>школьников.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Осуществляется анализ учителем начальных классов совместно с директором школы с последующим обсуждением его результатов на заседании педагогического совета школы.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 xml:space="preserve">Внимание педагога сосредотачивается на следующих вопросах: </w:t>
      </w:r>
    </w:p>
    <w:p w:rsidR="00A37CC2" w:rsidRPr="008902B3" w:rsidRDefault="00A37CC2" w:rsidP="00A37CC2">
      <w:pPr>
        <w:pStyle w:val="a5"/>
        <w:widowControl/>
        <w:numPr>
          <w:ilvl w:val="0"/>
          <w:numId w:val="25"/>
        </w:numPr>
        <w:autoSpaceDE/>
        <w:autoSpaceDN/>
        <w:ind w:right="607"/>
        <w:contextualSpacing/>
        <w:rPr>
          <w:sz w:val="28"/>
          <w:szCs w:val="28"/>
        </w:rPr>
      </w:pPr>
      <w:r w:rsidRPr="008902B3">
        <w:rPr>
          <w:sz w:val="28"/>
          <w:szCs w:val="28"/>
        </w:rPr>
        <w:t>какие прежде существовавшие проблемы личностного развития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школьников удалось решить за минувший учебный год;</w:t>
      </w:r>
    </w:p>
    <w:p w:rsidR="00A37CC2" w:rsidRPr="008902B3" w:rsidRDefault="00A37CC2" w:rsidP="00A37CC2">
      <w:pPr>
        <w:pStyle w:val="a5"/>
        <w:widowControl/>
        <w:numPr>
          <w:ilvl w:val="0"/>
          <w:numId w:val="25"/>
        </w:numPr>
        <w:autoSpaceDE/>
        <w:autoSpaceDN/>
        <w:ind w:right="607"/>
        <w:contextualSpacing/>
        <w:rPr>
          <w:sz w:val="28"/>
          <w:szCs w:val="28"/>
        </w:rPr>
      </w:pPr>
      <w:r w:rsidRPr="008902B3">
        <w:rPr>
          <w:sz w:val="28"/>
          <w:szCs w:val="28"/>
        </w:rPr>
        <w:t xml:space="preserve">какие проблемы решить не удалось и почему; </w:t>
      </w:r>
    </w:p>
    <w:p w:rsidR="00A37CC2" w:rsidRPr="008902B3" w:rsidRDefault="00A37CC2" w:rsidP="00A37CC2">
      <w:pPr>
        <w:pStyle w:val="a5"/>
        <w:widowControl/>
        <w:numPr>
          <w:ilvl w:val="0"/>
          <w:numId w:val="25"/>
        </w:numPr>
        <w:autoSpaceDE/>
        <w:autoSpaceDN/>
        <w:ind w:right="607"/>
        <w:contextualSpacing/>
        <w:rPr>
          <w:sz w:val="28"/>
          <w:szCs w:val="28"/>
        </w:rPr>
      </w:pPr>
      <w:r w:rsidRPr="008902B3">
        <w:rPr>
          <w:sz w:val="28"/>
          <w:szCs w:val="28"/>
        </w:rPr>
        <w:t>какие новые проблемы появились, над чем далее предстоит работать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педагогическому коллективу.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</w:p>
    <w:p w:rsidR="00A37CC2" w:rsidRPr="008902B3" w:rsidRDefault="00A37CC2" w:rsidP="00A37CC2">
      <w:pPr>
        <w:pStyle w:val="a5"/>
        <w:widowControl/>
        <w:numPr>
          <w:ilvl w:val="0"/>
          <w:numId w:val="16"/>
        </w:numPr>
        <w:autoSpaceDE/>
        <w:autoSpaceDN/>
        <w:ind w:right="607"/>
        <w:contextualSpacing/>
        <w:rPr>
          <w:b/>
          <w:i/>
          <w:sz w:val="28"/>
          <w:szCs w:val="28"/>
        </w:rPr>
      </w:pPr>
      <w:r w:rsidRPr="008902B3">
        <w:rPr>
          <w:b/>
          <w:i/>
          <w:sz w:val="28"/>
          <w:szCs w:val="28"/>
        </w:rPr>
        <w:t>Состояние организуемой в школе совместной деятельности детей</w:t>
      </w:r>
    </w:p>
    <w:p w:rsidR="00A37CC2" w:rsidRPr="008902B3" w:rsidRDefault="00A37CC2" w:rsidP="00A37CC2">
      <w:pPr>
        <w:ind w:right="607"/>
        <w:jc w:val="both"/>
        <w:rPr>
          <w:b/>
          <w:i/>
          <w:sz w:val="28"/>
          <w:szCs w:val="28"/>
        </w:rPr>
      </w:pPr>
      <w:r w:rsidRPr="008902B3">
        <w:rPr>
          <w:b/>
          <w:i/>
          <w:sz w:val="28"/>
          <w:szCs w:val="28"/>
        </w:rPr>
        <w:t>и взрослых.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lastRenderedPageBreak/>
        <w:t>Осуществляется анализ директором школы, учителем начальных классов и родителями, хорошо знакомыми с деятельностью школы.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педагогом, при необходимости – их анкетирование. Полученные результаты обсуждаются на заседании педагогического совета школы.</w:t>
      </w:r>
    </w:p>
    <w:p w:rsidR="00A37CC2" w:rsidRPr="008902B3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Внимание при этом сосредотачивается на вопросах, связанных с:</w:t>
      </w:r>
    </w:p>
    <w:p w:rsidR="00A37CC2" w:rsidRPr="008902B3" w:rsidRDefault="00A37CC2" w:rsidP="00A37CC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качеством проводимых общешкольных ключевых дел;</w:t>
      </w:r>
    </w:p>
    <w:p w:rsidR="00A37CC2" w:rsidRPr="008902B3" w:rsidRDefault="00A37CC2" w:rsidP="00A37CC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качеством совместной деятельности классных руководителей и их</w:t>
      </w:r>
    </w:p>
    <w:p w:rsidR="00A37CC2" w:rsidRPr="008902B3" w:rsidRDefault="00A37CC2" w:rsidP="00A37CC2">
      <w:pPr>
        <w:ind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классов;</w:t>
      </w:r>
    </w:p>
    <w:p w:rsidR="00A37CC2" w:rsidRPr="008902B3" w:rsidRDefault="00A37CC2" w:rsidP="00A37CC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качеством организуемой в школе внеурочной деятельности;</w:t>
      </w:r>
    </w:p>
    <w:p w:rsidR="00A37CC2" w:rsidRPr="008902B3" w:rsidRDefault="00A37CC2" w:rsidP="00A37CC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качеством реализации личностно развивающего потенциала</w:t>
      </w:r>
    </w:p>
    <w:p w:rsidR="00A37CC2" w:rsidRPr="008902B3" w:rsidRDefault="00A37CC2" w:rsidP="00A37CC2">
      <w:pPr>
        <w:ind w:right="180"/>
        <w:contextualSpacing/>
        <w:jc w:val="both"/>
        <w:rPr>
          <w:sz w:val="28"/>
          <w:szCs w:val="28"/>
        </w:rPr>
      </w:pPr>
      <w:r w:rsidRPr="008902B3">
        <w:rPr>
          <w:sz w:val="28"/>
          <w:szCs w:val="28"/>
        </w:rPr>
        <w:t>школьных уроков;</w:t>
      </w:r>
    </w:p>
    <w:p w:rsidR="00A37CC2" w:rsidRPr="008902B3" w:rsidRDefault="00A37CC2" w:rsidP="00A37CC2">
      <w:pPr>
        <w:pStyle w:val="a5"/>
        <w:numPr>
          <w:ilvl w:val="0"/>
          <w:numId w:val="26"/>
        </w:numPr>
        <w:ind w:right="180"/>
        <w:contextualSpacing/>
        <w:rPr>
          <w:sz w:val="28"/>
          <w:szCs w:val="28"/>
        </w:rPr>
      </w:pPr>
      <w:r w:rsidRPr="008902B3">
        <w:rPr>
          <w:sz w:val="28"/>
          <w:szCs w:val="28"/>
        </w:rPr>
        <w:t>качеством взаимодействия школы и семей школьников.</w:t>
      </w:r>
    </w:p>
    <w:p w:rsidR="00A37CC2" w:rsidRPr="008902B3" w:rsidRDefault="00A37CC2" w:rsidP="00A37CC2">
      <w:pPr>
        <w:jc w:val="both"/>
        <w:rPr>
          <w:sz w:val="28"/>
          <w:szCs w:val="28"/>
        </w:rPr>
      </w:pPr>
    </w:p>
    <w:p w:rsidR="00A37CC2" w:rsidRDefault="00A37CC2" w:rsidP="00A37CC2">
      <w:pPr>
        <w:ind w:right="607"/>
        <w:jc w:val="both"/>
        <w:rPr>
          <w:sz w:val="28"/>
          <w:szCs w:val="28"/>
        </w:rPr>
      </w:pPr>
      <w:r w:rsidRPr="008902B3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668A9" w:rsidRDefault="00C668A9"/>
    <w:sectPr w:rsidR="00C668A9" w:rsidSect="000C5F78">
      <w:type w:val="continuous"/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CF5"/>
    <w:multiLevelType w:val="multilevel"/>
    <w:tmpl w:val="6C080B3E"/>
    <w:lvl w:ilvl="0">
      <w:start w:val="2"/>
      <w:numFmt w:val="decimal"/>
      <w:lvlText w:val="%1"/>
      <w:lvlJc w:val="left"/>
      <w:pPr>
        <w:ind w:left="55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0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" w:hanging="425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3E04CFD"/>
    <w:multiLevelType w:val="hybridMultilevel"/>
    <w:tmpl w:val="B2D65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91557"/>
    <w:multiLevelType w:val="hybridMultilevel"/>
    <w:tmpl w:val="9B049980"/>
    <w:lvl w:ilvl="0" w:tplc="30F46706">
      <w:start w:val="1"/>
      <w:numFmt w:val="decimal"/>
      <w:lvlText w:val="%1)"/>
      <w:lvlJc w:val="left"/>
      <w:pPr>
        <w:ind w:left="500" w:hanging="345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BEE29D74">
      <w:numFmt w:val="bullet"/>
      <w:lvlText w:val="•"/>
      <w:lvlJc w:val="left"/>
      <w:pPr>
        <w:ind w:left="1502" w:hanging="345"/>
      </w:pPr>
      <w:rPr>
        <w:rFonts w:hint="default"/>
        <w:lang w:val="ru-RU" w:eastAsia="en-US" w:bidi="ar-SA"/>
      </w:rPr>
    </w:lvl>
    <w:lvl w:ilvl="2" w:tplc="0ADA97AE">
      <w:numFmt w:val="bullet"/>
      <w:lvlText w:val="•"/>
      <w:lvlJc w:val="left"/>
      <w:pPr>
        <w:ind w:left="2505" w:hanging="345"/>
      </w:pPr>
      <w:rPr>
        <w:rFonts w:hint="default"/>
        <w:lang w:val="ru-RU" w:eastAsia="en-US" w:bidi="ar-SA"/>
      </w:rPr>
    </w:lvl>
    <w:lvl w:ilvl="3" w:tplc="99446424">
      <w:numFmt w:val="bullet"/>
      <w:lvlText w:val="•"/>
      <w:lvlJc w:val="left"/>
      <w:pPr>
        <w:ind w:left="3507" w:hanging="345"/>
      </w:pPr>
      <w:rPr>
        <w:rFonts w:hint="default"/>
        <w:lang w:val="ru-RU" w:eastAsia="en-US" w:bidi="ar-SA"/>
      </w:rPr>
    </w:lvl>
    <w:lvl w:ilvl="4" w:tplc="4E5EF31C">
      <w:numFmt w:val="bullet"/>
      <w:lvlText w:val="•"/>
      <w:lvlJc w:val="left"/>
      <w:pPr>
        <w:ind w:left="4510" w:hanging="345"/>
      </w:pPr>
      <w:rPr>
        <w:rFonts w:hint="default"/>
        <w:lang w:val="ru-RU" w:eastAsia="en-US" w:bidi="ar-SA"/>
      </w:rPr>
    </w:lvl>
    <w:lvl w:ilvl="5" w:tplc="06E022CA">
      <w:numFmt w:val="bullet"/>
      <w:lvlText w:val="•"/>
      <w:lvlJc w:val="left"/>
      <w:pPr>
        <w:ind w:left="5512" w:hanging="345"/>
      </w:pPr>
      <w:rPr>
        <w:rFonts w:hint="default"/>
        <w:lang w:val="ru-RU" w:eastAsia="en-US" w:bidi="ar-SA"/>
      </w:rPr>
    </w:lvl>
    <w:lvl w:ilvl="6" w:tplc="06180FBC">
      <w:numFmt w:val="bullet"/>
      <w:lvlText w:val="•"/>
      <w:lvlJc w:val="left"/>
      <w:pPr>
        <w:ind w:left="6515" w:hanging="345"/>
      </w:pPr>
      <w:rPr>
        <w:rFonts w:hint="default"/>
        <w:lang w:val="ru-RU" w:eastAsia="en-US" w:bidi="ar-SA"/>
      </w:rPr>
    </w:lvl>
    <w:lvl w:ilvl="7" w:tplc="E266E0F0">
      <w:numFmt w:val="bullet"/>
      <w:lvlText w:val="•"/>
      <w:lvlJc w:val="left"/>
      <w:pPr>
        <w:ind w:left="7517" w:hanging="345"/>
      </w:pPr>
      <w:rPr>
        <w:rFonts w:hint="default"/>
        <w:lang w:val="ru-RU" w:eastAsia="en-US" w:bidi="ar-SA"/>
      </w:rPr>
    </w:lvl>
    <w:lvl w:ilvl="8" w:tplc="D2D82142">
      <w:numFmt w:val="bullet"/>
      <w:lvlText w:val="•"/>
      <w:lvlJc w:val="left"/>
      <w:pPr>
        <w:ind w:left="8520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10C16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9103F"/>
    <w:multiLevelType w:val="multilevel"/>
    <w:tmpl w:val="139CC95A"/>
    <w:lvl w:ilvl="0">
      <w:start w:val="2"/>
      <w:numFmt w:val="decimal"/>
      <w:lvlText w:val="%1"/>
      <w:lvlJc w:val="left"/>
      <w:pPr>
        <w:ind w:left="3887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87" w:hanging="7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887" w:hanging="7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27" w:hanging="9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21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910"/>
      </w:pPr>
      <w:rPr>
        <w:rFonts w:hint="default"/>
        <w:lang w:val="ru-RU" w:eastAsia="en-US" w:bidi="ar-SA"/>
      </w:rPr>
    </w:lvl>
  </w:abstractNum>
  <w:abstractNum w:abstractNumId="6" w15:restartNumberingAfterBreak="0">
    <w:nsid w:val="1D130671"/>
    <w:multiLevelType w:val="hybridMultilevel"/>
    <w:tmpl w:val="7BC83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7FD0"/>
    <w:multiLevelType w:val="hybridMultilevel"/>
    <w:tmpl w:val="3918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6C45"/>
    <w:multiLevelType w:val="hybridMultilevel"/>
    <w:tmpl w:val="C6CE652A"/>
    <w:lvl w:ilvl="0" w:tplc="7D3CE8CA">
      <w:numFmt w:val="bullet"/>
      <w:lvlText w:val=""/>
      <w:lvlJc w:val="left"/>
      <w:pPr>
        <w:ind w:left="500" w:hanging="130"/>
      </w:pPr>
      <w:rPr>
        <w:rFonts w:hint="default"/>
        <w:w w:val="100"/>
        <w:lang w:val="ru-RU" w:eastAsia="en-US" w:bidi="ar-SA"/>
      </w:rPr>
    </w:lvl>
    <w:lvl w:ilvl="1" w:tplc="3D94A3B4">
      <w:numFmt w:val="bullet"/>
      <w:lvlText w:val="•"/>
      <w:lvlJc w:val="left"/>
      <w:pPr>
        <w:ind w:left="1502" w:hanging="130"/>
      </w:pPr>
      <w:rPr>
        <w:rFonts w:hint="default"/>
        <w:lang w:val="ru-RU" w:eastAsia="en-US" w:bidi="ar-SA"/>
      </w:rPr>
    </w:lvl>
    <w:lvl w:ilvl="2" w:tplc="E2B6F4E4">
      <w:numFmt w:val="bullet"/>
      <w:lvlText w:val="•"/>
      <w:lvlJc w:val="left"/>
      <w:pPr>
        <w:ind w:left="2505" w:hanging="130"/>
      </w:pPr>
      <w:rPr>
        <w:rFonts w:hint="default"/>
        <w:lang w:val="ru-RU" w:eastAsia="en-US" w:bidi="ar-SA"/>
      </w:rPr>
    </w:lvl>
    <w:lvl w:ilvl="3" w:tplc="67523A90">
      <w:numFmt w:val="bullet"/>
      <w:lvlText w:val="•"/>
      <w:lvlJc w:val="left"/>
      <w:pPr>
        <w:ind w:left="3507" w:hanging="130"/>
      </w:pPr>
      <w:rPr>
        <w:rFonts w:hint="default"/>
        <w:lang w:val="ru-RU" w:eastAsia="en-US" w:bidi="ar-SA"/>
      </w:rPr>
    </w:lvl>
    <w:lvl w:ilvl="4" w:tplc="FA02C7A8">
      <w:numFmt w:val="bullet"/>
      <w:lvlText w:val="•"/>
      <w:lvlJc w:val="left"/>
      <w:pPr>
        <w:ind w:left="4510" w:hanging="130"/>
      </w:pPr>
      <w:rPr>
        <w:rFonts w:hint="default"/>
        <w:lang w:val="ru-RU" w:eastAsia="en-US" w:bidi="ar-SA"/>
      </w:rPr>
    </w:lvl>
    <w:lvl w:ilvl="5" w:tplc="EE2483CA">
      <w:numFmt w:val="bullet"/>
      <w:lvlText w:val="•"/>
      <w:lvlJc w:val="left"/>
      <w:pPr>
        <w:ind w:left="5512" w:hanging="130"/>
      </w:pPr>
      <w:rPr>
        <w:rFonts w:hint="default"/>
        <w:lang w:val="ru-RU" w:eastAsia="en-US" w:bidi="ar-SA"/>
      </w:rPr>
    </w:lvl>
    <w:lvl w:ilvl="6" w:tplc="821A98C4">
      <w:numFmt w:val="bullet"/>
      <w:lvlText w:val="•"/>
      <w:lvlJc w:val="left"/>
      <w:pPr>
        <w:ind w:left="6515" w:hanging="130"/>
      </w:pPr>
      <w:rPr>
        <w:rFonts w:hint="default"/>
        <w:lang w:val="ru-RU" w:eastAsia="en-US" w:bidi="ar-SA"/>
      </w:rPr>
    </w:lvl>
    <w:lvl w:ilvl="7" w:tplc="0B1C84B6">
      <w:numFmt w:val="bullet"/>
      <w:lvlText w:val="•"/>
      <w:lvlJc w:val="left"/>
      <w:pPr>
        <w:ind w:left="7517" w:hanging="130"/>
      </w:pPr>
      <w:rPr>
        <w:rFonts w:hint="default"/>
        <w:lang w:val="ru-RU" w:eastAsia="en-US" w:bidi="ar-SA"/>
      </w:rPr>
    </w:lvl>
    <w:lvl w:ilvl="8" w:tplc="D7E86A26">
      <w:numFmt w:val="bullet"/>
      <w:lvlText w:val="•"/>
      <w:lvlJc w:val="left"/>
      <w:pPr>
        <w:ind w:left="8520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26E83912"/>
    <w:multiLevelType w:val="hybridMultilevel"/>
    <w:tmpl w:val="52B6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53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B1F21"/>
    <w:multiLevelType w:val="hybridMultilevel"/>
    <w:tmpl w:val="AC4EA610"/>
    <w:lvl w:ilvl="0" w:tplc="528ACE5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008D"/>
    <w:multiLevelType w:val="multilevel"/>
    <w:tmpl w:val="14AC8B8C"/>
    <w:lvl w:ilvl="0">
      <w:start w:val="2"/>
      <w:numFmt w:val="decimal"/>
      <w:lvlText w:val="%1"/>
      <w:lvlJc w:val="left"/>
      <w:pPr>
        <w:ind w:left="4507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07" w:hanging="6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07" w:hanging="63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0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630"/>
      </w:pPr>
      <w:rPr>
        <w:rFonts w:hint="default"/>
        <w:lang w:val="ru-RU" w:eastAsia="en-US" w:bidi="ar-SA"/>
      </w:rPr>
    </w:lvl>
  </w:abstractNum>
  <w:abstractNum w:abstractNumId="13" w15:restartNumberingAfterBreak="0">
    <w:nsid w:val="34E20523"/>
    <w:multiLevelType w:val="hybridMultilevel"/>
    <w:tmpl w:val="56CC4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B36AF"/>
    <w:multiLevelType w:val="hybridMultilevel"/>
    <w:tmpl w:val="F30E1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4FEC"/>
    <w:multiLevelType w:val="hybridMultilevel"/>
    <w:tmpl w:val="467C6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309C7"/>
    <w:multiLevelType w:val="hybridMultilevel"/>
    <w:tmpl w:val="D45E9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40406"/>
    <w:multiLevelType w:val="hybridMultilevel"/>
    <w:tmpl w:val="16A0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42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D2FEA"/>
    <w:multiLevelType w:val="multilevel"/>
    <w:tmpl w:val="1422D362"/>
    <w:lvl w:ilvl="0">
      <w:start w:val="2"/>
      <w:numFmt w:val="decimal"/>
      <w:lvlText w:val="%1"/>
      <w:lvlJc w:val="left"/>
      <w:pPr>
        <w:ind w:left="236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66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66" w:hanging="84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66" w:hanging="84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2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840"/>
      </w:pPr>
      <w:rPr>
        <w:rFonts w:hint="default"/>
        <w:lang w:val="ru-RU" w:eastAsia="en-US" w:bidi="ar-SA"/>
      </w:rPr>
    </w:lvl>
  </w:abstractNum>
  <w:abstractNum w:abstractNumId="20" w15:restartNumberingAfterBreak="0">
    <w:nsid w:val="58F14F5A"/>
    <w:multiLevelType w:val="hybridMultilevel"/>
    <w:tmpl w:val="01F68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13D31"/>
    <w:multiLevelType w:val="hybridMultilevel"/>
    <w:tmpl w:val="7132F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041BD"/>
    <w:multiLevelType w:val="multilevel"/>
    <w:tmpl w:val="1388A13A"/>
    <w:lvl w:ilvl="0">
      <w:start w:val="2"/>
      <w:numFmt w:val="decimal"/>
      <w:lvlText w:val="%1"/>
      <w:lvlJc w:val="left"/>
      <w:pPr>
        <w:ind w:left="4022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22" w:hanging="8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022" w:hanging="84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22" w:hanging="8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62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840"/>
      </w:pPr>
      <w:rPr>
        <w:rFonts w:hint="default"/>
        <w:lang w:val="ru-RU" w:eastAsia="en-US" w:bidi="ar-SA"/>
      </w:rPr>
    </w:lvl>
  </w:abstractNum>
  <w:abstractNum w:abstractNumId="23" w15:restartNumberingAfterBreak="0">
    <w:nsid w:val="62D13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F552A"/>
    <w:multiLevelType w:val="hybridMultilevel"/>
    <w:tmpl w:val="5B648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A4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62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22842"/>
    <w:multiLevelType w:val="hybridMultilevel"/>
    <w:tmpl w:val="E5E0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E0E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8"/>
  </w:num>
  <w:num w:numId="5">
    <w:abstractNumId w:val="19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18"/>
  </w:num>
  <w:num w:numId="13">
    <w:abstractNumId w:val="23"/>
  </w:num>
  <w:num w:numId="14">
    <w:abstractNumId w:val="26"/>
  </w:num>
  <w:num w:numId="15">
    <w:abstractNumId w:val="4"/>
  </w:num>
  <w:num w:numId="16">
    <w:abstractNumId w:val="24"/>
  </w:num>
  <w:num w:numId="17">
    <w:abstractNumId w:val="16"/>
  </w:num>
  <w:num w:numId="18">
    <w:abstractNumId w:val="20"/>
  </w:num>
  <w:num w:numId="19">
    <w:abstractNumId w:val="15"/>
  </w:num>
  <w:num w:numId="20">
    <w:abstractNumId w:val="11"/>
  </w:num>
  <w:num w:numId="21">
    <w:abstractNumId w:val="13"/>
  </w:num>
  <w:num w:numId="22">
    <w:abstractNumId w:val="21"/>
  </w:num>
  <w:num w:numId="23">
    <w:abstractNumId w:val="2"/>
  </w:num>
  <w:num w:numId="24">
    <w:abstractNumId w:val="25"/>
  </w:num>
  <w:num w:numId="25">
    <w:abstractNumId w:val="14"/>
  </w:num>
  <w:num w:numId="26">
    <w:abstractNumId w:val="27"/>
  </w:num>
  <w:num w:numId="27">
    <w:abstractNumId w:val="17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1"/>
    <w:rsid w:val="000268F6"/>
    <w:rsid w:val="000C5F78"/>
    <w:rsid w:val="00434931"/>
    <w:rsid w:val="005B5B15"/>
    <w:rsid w:val="006B5490"/>
    <w:rsid w:val="00921BC1"/>
    <w:rsid w:val="00A37CC2"/>
    <w:rsid w:val="00C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32FF"/>
  <w15:docId w15:val="{8ED26C6E-4468-40C0-9C3E-87478C6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CC2"/>
    <w:pPr>
      <w:ind w:left="121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37CC2"/>
    <w:pPr>
      <w:ind w:left="121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C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37CC2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37C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37CC2"/>
    <w:pPr>
      <w:spacing w:before="163"/>
      <w:ind w:left="500"/>
    </w:pPr>
    <w:rPr>
      <w:sz w:val="28"/>
      <w:szCs w:val="28"/>
    </w:rPr>
  </w:style>
  <w:style w:type="paragraph" w:styleId="21">
    <w:name w:val="toc 2"/>
    <w:basedOn w:val="a"/>
    <w:uiPriority w:val="39"/>
    <w:qFormat/>
    <w:rsid w:val="00A37CC2"/>
    <w:pPr>
      <w:spacing w:before="163"/>
      <w:ind w:left="55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7CC2"/>
    <w:pPr>
      <w:ind w:left="500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7C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7CC2"/>
    <w:pPr>
      <w:ind w:left="5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37CC2"/>
  </w:style>
  <w:style w:type="paragraph" w:styleId="a6">
    <w:name w:val="Balloon Text"/>
    <w:basedOn w:val="a"/>
    <w:link w:val="a7"/>
    <w:uiPriority w:val="99"/>
    <w:semiHidden/>
    <w:unhideWhenUsed/>
    <w:rsid w:val="00A37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C2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7CC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7CC2"/>
    <w:rPr>
      <w:color w:val="800080" w:themeColor="followedHyperlink"/>
      <w:u w:val="single"/>
    </w:rPr>
  </w:style>
  <w:style w:type="character" w:customStyle="1" w:styleId="CharAttribute501">
    <w:name w:val="CharAttribute501"/>
    <w:uiPriority w:val="99"/>
    <w:rsid w:val="00A37CC2"/>
    <w:rPr>
      <w:rFonts w:ascii="Times New Roman" w:eastAsia="Times New Roman"/>
      <w:i/>
      <w:sz w:val="28"/>
      <w:u w:val="single"/>
    </w:rPr>
  </w:style>
  <w:style w:type="paragraph" w:styleId="aa">
    <w:name w:val="No Spacing"/>
    <w:link w:val="ab"/>
    <w:qFormat/>
    <w:rsid w:val="00A37C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rsid w:val="00A37CC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A37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A37CC2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A37CC2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A37CC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37CC2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_"/>
    <w:basedOn w:val="a0"/>
    <w:link w:val="30"/>
    <w:locked/>
    <w:rsid w:val="00A37C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e"/>
    <w:rsid w:val="00A37CC2"/>
    <w:pPr>
      <w:shd w:val="clear" w:color="auto" w:fill="FFFFFF"/>
      <w:autoSpaceDE/>
      <w:autoSpaceDN/>
      <w:spacing w:after="60" w:line="0" w:lineRule="atLeast"/>
      <w:ind w:hanging="380"/>
    </w:pPr>
    <w:rPr>
      <w:sz w:val="23"/>
      <w:szCs w:val="23"/>
    </w:rPr>
  </w:style>
  <w:style w:type="character" w:customStyle="1" w:styleId="22">
    <w:name w:val="Основной текст2"/>
    <w:basedOn w:val="ae"/>
    <w:rsid w:val="00A37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">
    <w:name w:val="Основной текст + Курсив"/>
    <w:basedOn w:val="ae"/>
    <w:rsid w:val="00A37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A37CC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A37CC2"/>
    <w:pPr>
      <w:shd w:val="clear" w:color="auto" w:fill="FFFFFF"/>
      <w:autoSpaceDE/>
      <w:autoSpaceDN/>
      <w:spacing w:after="360" w:line="0" w:lineRule="atLeast"/>
      <w:ind w:hanging="1900"/>
      <w:jc w:val="both"/>
      <w:outlineLvl w:val="2"/>
    </w:pPr>
    <w:rPr>
      <w:rFonts w:asciiTheme="minorHAnsi" w:hAnsiTheme="minorHAnsi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A37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37CC2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37C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7C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2023-10-10T11:32:00Z</dcterms:created>
  <dcterms:modified xsi:type="dcterms:W3CDTF">2024-08-21T08:31:00Z</dcterms:modified>
</cp:coreProperties>
</file>